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AD" w:rsidRDefault="002365EB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Orcid.org/000-0002-5234-5663 </w:t>
      </w:r>
    </w:p>
    <w:p w:rsidR="007A62BD" w:rsidRDefault="007A62BD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</w:p>
    <w:p w:rsidR="00823750" w:rsidRDefault="00823750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</w:p>
    <w:p w:rsidR="004400AD" w:rsidRPr="004400AD" w:rsidRDefault="004400AD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  <w:sz w:val="24"/>
          <w:szCs w:val="24"/>
        </w:rPr>
      </w:pPr>
    </w:p>
    <w:p w:rsidR="004400AD" w:rsidRDefault="004400AD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</w:p>
    <w:p w:rsidR="001635BD" w:rsidRDefault="001635BD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  <w:r w:rsidRPr="009F1657">
        <w:rPr>
          <w:rFonts w:ascii="Arial" w:hAnsi="Arial"/>
          <w:b/>
        </w:rPr>
        <w:t>VERÖFFENTLICHUNGEN</w:t>
      </w:r>
    </w:p>
    <w:p w:rsidR="00885E85" w:rsidRDefault="00885E85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</w:p>
    <w:p w:rsidR="00885E85" w:rsidRDefault="00885E85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2024</w:t>
      </w:r>
    </w:p>
    <w:p w:rsidR="00885E85" w:rsidRDefault="00885E85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</w:p>
    <w:p w:rsidR="00B33140" w:rsidRDefault="006E48DE" w:rsidP="00B33140">
      <w:pPr>
        <w:numPr>
          <w:ilvl w:val="0"/>
          <w:numId w:val="41"/>
        </w:numPr>
        <w:autoSpaceDE w:val="0"/>
        <w:autoSpaceDN w:val="0"/>
        <w:adjustRightInd w:val="0"/>
        <w:spacing w:after="1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GEFMA 162-2: “</w:t>
      </w:r>
      <w:r w:rsidR="00B33140" w:rsidRPr="00B33140">
        <w:rPr>
          <w:rFonts w:ascii="Arial" w:hAnsi="Arial" w:cs="Arial"/>
          <w:lang w:val="en-GB"/>
        </w:rPr>
        <w:t xml:space="preserve">Carbon Management für </w:t>
      </w:r>
      <w:proofErr w:type="spellStart"/>
      <w:r w:rsidR="00B33140" w:rsidRPr="00B33140">
        <w:rPr>
          <w:rFonts w:ascii="Arial" w:hAnsi="Arial" w:cs="Arial"/>
          <w:lang w:val="en-GB"/>
        </w:rPr>
        <w:t>nicht-medizinische</w:t>
      </w:r>
      <w:proofErr w:type="spellEnd"/>
      <w:r w:rsidR="00B33140" w:rsidRPr="00B33140">
        <w:rPr>
          <w:rFonts w:ascii="Arial" w:hAnsi="Arial" w:cs="Arial"/>
          <w:lang w:val="en-GB"/>
        </w:rPr>
        <w:t xml:space="preserve"> </w:t>
      </w:r>
      <w:proofErr w:type="spellStart"/>
      <w:r w:rsidR="00B33140" w:rsidRPr="00B33140">
        <w:rPr>
          <w:rFonts w:ascii="Arial" w:hAnsi="Arial" w:cs="Arial"/>
          <w:lang w:val="en-GB"/>
        </w:rPr>
        <w:t>Prozesse</w:t>
      </w:r>
      <w:proofErr w:type="spellEnd"/>
      <w:r w:rsidR="00B33140" w:rsidRPr="00B33140">
        <w:rPr>
          <w:rFonts w:ascii="Arial" w:hAnsi="Arial" w:cs="Arial"/>
          <w:lang w:val="en-GB"/>
        </w:rPr>
        <w:t xml:space="preserve"> </w:t>
      </w:r>
      <w:proofErr w:type="spellStart"/>
      <w:r w:rsidR="00B33140" w:rsidRPr="00B33140">
        <w:rPr>
          <w:rFonts w:ascii="Arial" w:hAnsi="Arial" w:cs="Arial"/>
          <w:lang w:val="en-GB"/>
        </w:rPr>
        <w:t>im</w:t>
      </w:r>
      <w:proofErr w:type="spellEnd"/>
      <w:r w:rsidR="00B33140" w:rsidRPr="00B33140">
        <w:rPr>
          <w:rFonts w:ascii="Arial" w:hAnsi="Arial" w:cs="Arial"/>
          <w:lang w:val="en-GB"/>
        </w:rPr>
        <w:t xml:space="preserve"> Krankenhaus</w:t>
      </w:r>
      <w:r>
        <w:rPr>
          <w:rFonts w:ascii="Arial" w:hAnsi="Arial" w:cs="Arial"/>
          <w:lang w:val="en-GB"/>
        </w:rPr>
        <w:t>”</w:t>
      </w:r>
      <w:bookmarkStart w:id="0" w:name="_GoBack"/>
      <w:bookmarkEnd w:id="0"/>
      <w:r w:rsidR="00B33140">
        <w:rPr>
          <w:rFonts w:ascii="Arial" w:hAnsi="Arial" w:cs="Arial"/>
          <w:lang w:val="en-GB"/>
        </w:rPr>
        <w:t xml:space="preserve"> </w:t>
      </w:r>
      <w:r w:rsidR="00B33140" w:rsidRPr="00723240">
        <w:rPr>
          <w:rFonts w:ascii="Arial" w:hAnsi="Arial" w:cs="Arial"/>
          <w:lang w:val="en-GB"/>
        </w:rPr>
        <w:t xml:space="preserve">Pelzeter, A., Bustamante, S., </w:t>
      </w:r>
      <w:r w:rsidRPr="00723240">
        <w:rPr>
          <w:rFonts w:ascii="Arial" w:hAnsi="Arial" w:cs="Arial"/>
          <w:lang w:val="en-GB"/>
        </w:rPr>
        <w:t xml:space="preserve">Martinovic, M., </w:t>
      </w:r>
      <w:r w:rsidR="00B33140" w:rsidRPr="00723240">
        <w:rPr>
          <w:rFonts w:ascii="Arial" w:hAnsi="Arial" w:cs="Arial"/>
          <w:lang w:val="en-GB"/>
        </w:rPr>
        <w:t>Prüße, H.,</w:t>
      </w:r>
      <w:r w:rsidR="00B33140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B33140">
        <w:rPr>
          <w:rFonts w:ascii="Arial" w:hAnsi="Arial" w:cs="Arial"/>
          <w:lang w:val="en-GB"/>
        </w:rPr>
        <w:t>Hrsg</w:t>
      </w:r>
      <w:proofErr w:type="spellEnd"/>
      <w:r w:rsidR="00B33140">
        <w:rPr>
          <w:rFonts w:ascii="Arial" w:hAnsi="Arial" w:cs="Arial"/>
          <w:lang w:val="en-GB"/>
        </w:rPr>
        <w:t>.:</w:t>
      </w:r>
      <w:proofErr w:type="gramEnd"/>
      <w:r w:rsidR="00B33140">
        <w:rPr>
          <w:rFonts w:ascii="Arial" w:hAnsi="Arial" w:cs="Arial"/>
          <w:lang w:val="en-GB"/>
        </w:rPr>
        <w:t xml:space="preserve"> </w:t>
      </w:r>
      <w:proofErr w:type="spellStart"/>
      <w:r w:rsidR="00B33140">
        <w:rPr>
          <w:rFonts w:ascii="Arial" w:hAnsi="Arial" w:cs="Arial"/>
          <w:lang w:val="en-GB"/>
        </w:rPr>
        <w:t>gefma</w:t>
      </w:r>
      <w:proofErr w:type="spellEnd"/>
      <w:r w:rsidR="00B33140">
        <w:rPr>
          <w:rFonts w:ascii="Arial" w:hAnsi="Arial" w:cs="Arial"/>
          <w:lang w:val="en-GB"/>
        </w:rPr>
        <w:t xml:space="preserve"> </w:t>
      </w:r>
      <w:proofErr w:type="spellStart"/>
      <w:r w:rsidR="00B33140">
        <w:rPr>
          <w:rFonts w:ascii="Arial" w:hAnsi="Arial" w:cs="Arial"/>
          <w:lang w:val="en-GB"/>
        </w:rPr>
        <w:t>Deutscher</w:t>
      </w:r>
      <w:proofErr w:type="spellEnd"/>
      <w:r w:rsidR="00B33140">
        <w:rPr>
          <w:rFonts w:ascii="Arial" w:hAnsi="Arial" w:cs="Arial"/>
          <w:lang w:val="en-GB"/>
        </w:rPr>
        <w:t xml:space="preserve"> </w:t>
      </w:r>
      <w:proofErr w:type="spellStart"/>
      <w:r w:rsidR="00B33140">
        <w:rPr>
          <w:rFonts w:ascii="Arial" w:hAnsi="Arial" w:cs="Arial"/>
          <w:lang w:val="en-GB"/>
        </w:rPr>
        <w:t>Verband</w:t>
      </w:r>
      <w:proofErr w:type="spellEnd"/>
      <w:r w:rsidR="00B33140">
        <w:rPr>
          <w:rFonts w:ascii="Arial" w:hAnsi="Arial" w:cs="Arial"/>
          <w:lang w:val="en-GB"/>
        </w:rPr>
        <w:t xml:space="preserve"> für Facility Management </w:t>
      </w:r>
      <w:proofErr w:type="spellStart"/>
      <w:r w:rsidR="00B33140">
        <w:rPr>
          <w:rFonts w:ascii="Arial" w:hAnsi="Arial" w:cs="Arial"/>
          <w:lang w:val="en-GB"/>
        </w:rPr>
        <w:t>e.V</w:t>
      </w:r>
      <w:proofErr w:type="spellEnd"/>
      <w:r w:rsidR="00B33140">
        <w:rPr>
          <w:rFonts w:ascii="Arial" w:hAnsi="Arial" w:cs="Arial"/>
          <w:lang w:val="en-GB"/>
        </w:rPr>
        <w:t>.</w:t>
      </w:r>
    </w:p>
    <w:p w:rsidR="00BA5385" w:rsidRPr="00BA5385" w:rsidRDefault="00BA5385" w:rsidP="004F52B0">
      <w:pPr>
        <w:numPr>
          <w:ilvl w:val="0"/>
          <w:numId w:val="41"/>
        </w:numPr>
        <w:autoSpaceDE w:val="0"/>
        <w:autoSpaceDN w:val="0"/>
        <w:adjustRightInd w:val="0"/>
        <w:spacing w:after="120"/>
        <w:outlineLvl w:val="0"/>
        <w:rPr>
          <w:rFonts w:ascii="Arial" w:hAnsi="Arial" w:cs="Arial"/>
          <w:lang w:val="en-GB"/>
        </w:rPr>
      </w:pPr>
      <w:r w:rsidRPr="00BA5385">
        <w:rPr>
          <w:rFonts w:ascii="Arial" w:hAnsi="Arial" w:cs="Arial"/>
          <w:lang w:val="en-GB"/>
        </w:rPr>
        <w:t>White Paper – GEFMA 984-3</w:t>
      </w:r>
      <w:r w:rsidRPr="00BA5385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>“</w:t>
      </w:r>
      <w:proofErr w:type="spellStart"/>
      <w:r w:rsidRPr="00BA5385">
        <w:rPr>
          <w:rFonts w:ascii="Arial" w:hAnsi="Arial" w:cs="Arial"/>
          <w:lang w:val="en-GB"/>
        </w:rPr>
        <w:t>Leitfaden</w:t>
      </w:r>
      <w:proofErr w:type="spellEnd"/>
      <w:r w:rsidRPr="00BA5385">
        <w:rPr>
          <w:rFonts w:ascii="Arial" w:hAnsi="Arial" w:cs="Arial"/>
          <w:lang w:val="en-GB"/>
        </w:rPr>
        <w:t xml:space="preserve"> </w:t>
      </w:r>
      <w:proofErr w:type="spellStart"/>
      <w:r w:rsidRPr="00BA5385">
        <w:rPr>
          <w:rFonts w:ascii="Arial" w:hAnsi="Arial" w:cs="Arial"/>
          <w:lang w:val="en-GB"/>
        </w:rPr>
        <w:t>zur</w:t>
      </w:r>
      <w:proofErr w:type="spellEnd"/>
      <w:r w:rsidRPr="00BA5385">
        <w:rPr>
          <w:rFonts w:ascii="Arial" w:hAnsi="Arial" w:cs="Arial"/>
          <w:lang w:val="en-GB"/>
        </w:rPr>
        <w:t xml:space="preserve"> </w:t>
      </w:r>
      <w:proofErr w:type="spellStart"/>
      <w:r w:rsidRPr="00BA5385">
        <w:rPr>
          <w:rFonts w:ascii="Arial" w:hAnsi="Arial" w:cs="Arial"/>
          <w:lang w:val="en-GB"/>
        </w:rPr>
        <w:t>Ermittlung</w:t>
      </w:r>
      <w:proofErr w:type="spellEnd"/>
      <w:r w:rsidRPr="00BA5385">
        <w:rPr>
          <w:rFonts w:ascii="Arial" w:hAnsi="Arial" w:cs="Arial"/>
          <w:lang w:val="en-GB"/>
        </w:rPr>
        <w:t xml:space="preserve"> </w:t>
      </w:r>
      <w:r w:rsidRPr="00BA5385">
        <w:rPr>
          <w:rFonts w:ascii="Arial" w:hAnsi="Arial" w:cs="Arial"/>
          <w:lang w:val="en-GB"/>
        </w:rPr>
        <w:t xml:space="preserve">und </w:t>
      </w:r>
      <w:proofErr w:type="spellStart"/>
      <w:r w:rsidRPr="00BA5385">
        <w:rPr>
          <w:rFonts w:ascii="Arial" w:hAnsi="Arial" w:cs="Arial"/>
          <w:lang w:val="en-GB"/>
        </w:rPr>
        <w:t>Reduzierung</w:t>
      </w:r>
      <w:proofErr w:type="spellEnd"/>
      <w:r w:rsidRPr="00BA5385">
        <w:rPr>
          <w:rFonts w:ascii="Arial" w:hAnsi="Arial" w:cs="Arial"/>
          <w:lang w:val="en-GB"/>
        </w:rPr>
        <w:t xml:space="preserve"> der</w:t>
      </w:r>
      <w:r w:rsidRPr="00BA5385">
        <w:rPr>
          <w:rFonts w:ascii="Arial" w:hAnsi="Arial" w:cs="Arial"/>
          <w:lang w:val="en-GB"/>
        </w:rPr>
        <w:t xml:space="preserve"> </w:t>
      </w:r>
      <w:proofErr w:type="spellStart"/>
      <w:r w:rsidRPr="00BA5385">
        <w:rPr>
          <w:rFonts w:ascii="Arial" w:hAnsi="Arial" w:cs="Arial"/>
          <w:lang w:val="en-GB"/>
        </w:rPr>
        <w:t>Treibhausgasemissionen</w:t>
      </w:r>
      <w:proofErr w:type="spellEnd"/>
      <w:r w:rsidRPr="00BA5385">
        <w:rPr>
          <w:rFonts w:ascii="Arial" w:hAnsi="Arial" w:cs="Arial"/>
          <w:lang w:val="en-GB"/>
        </w:rPr>
        <w:t xml:space="preserve"> </w:t>
      </w:r>
      <w:proofErr w:type="spellStart"/>
      <w:r w:rsidRPr="00BA5385">
        <w:rPr>
          <w:rFonts w:ascii="Arial" w:hAnsi="Arial" w:cs="Arial"/>
          <w:lang w:val="en-GB"/>
        </w:rPr>
        <w:t>nicht-medizinischer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Pr="00BA5385">
        <w:rPr>
          <w:rFonts w:ascii="Arial" w:hAnsi="Arial" w:cs="Arial"/>
          <w:lang w:val="en-GB"/>
        </w:rPr>
        <w:t>Prozesse</w:t>
      </w:r>
      <w:proofErr w:type="spellEnd"/>
      <w:r w:rsidRPr="00BA5385">
        <w:rPr>
          <w:rFonts w:ascii="Arial" w:hAnsi="Arial" w:cs="Arial"/>
          <w:lang w:val="en-GB"/>
        </w:rPr>
        <w:t xml:space="preserve"> </w:t>
      </w:r>
      <w:proofErr w:type="spellStart"/>
      <w:r w:rsidRPr="00BA5385">
        <w:rPr>
          <w:rFonts w:ascii="Arial" w:hAnsi="Arial" w:cs="Arial"/>
          <w:lang w:val="en-GB"/>
        </w:rPr>
        <w:t>im</w:t>
      </w:r>
      <w:proofErr w:type="spellEnd"/>
      <w:r w:rsidRPr="00BA5385">
        <w:rPr>
          <w:rFonts w:ascii="Arial" w:hAnsi="Arial" w:cs="Arial"/>
          <w:lang w:val="en-GB"/>
        </w:rPr>
        <w:t xml:space="preserve"> </w:t>
      </w:r>
      <w:proofErr w:type="spellStart"/>
      <w:r w:rsidRPr="00BA5385">
        <w:rPr>
          <w:rFonts w:ascii="Arial" w:hAnsi="Arial" w:cs="Arial"/>
          <w:lang w:val="en-GB"/>
        </w:rPr>
        <w:t>Krankenhaus</w:t>
      </w:r>
      <w:proofErr w:type="spellEnd"/>
      <w:r>
        <w:rPr>
          <w:rFonts w:ascii="Arial" w:hAnsi="Arial" w:cs="Arial"/>
          <w:lang w:val="en-GB"/>
        </w:rPr>
        <w:t xml:space="preserve">” </w:t>
      </w:r>
      <w:r w:rsidRPr="00723240">
        <w:rPr>
          <w:rFonts w:ascii="Arial" w:hAnsi="Arial" w:cs="Arial"/>
          <w:lang w:val="en-GB"/>
        </w:rPr>
        <w:t>Pelzeter, A., Bustamante, S., Martinovic, M., Prüße, H.,</w:t>
      </w:r>
      <w:r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lang w:val="en-GB"/>
        </w:rPr>
        <w:t>Hrsg</w:t>
      </w:r>
      <w:proofErr w:type="spellEnd"/>
      <w:r>
        <w:rPr>
          <w:rFonts w:ascii="Arial" w:hAnsi="Arial" w:cs="Arial"/>
          <w:lang w:val="en-GB"/>
        </w:rPr>
        <w:t>.:</w:t>
      </w:r>
      <w:proofErr w:type="gram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gefma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Deutscher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Verband</w:t>
      </w:r>
      <w:proofErr w:type="spellEnd"/>
      <w:r>
        <w:rPr>
          <w:rFonts w:ascii="Arial" w:hAnsi="Arial" w:cs="Arial"/>
          <w:lang w:val="en-GB"/>
        </w:rPr>
        <w:t xml:space="preserve"> für Facility Management </w:t>
      </w:r>
      <w:proofErr w:type="spellStart"/>
      <w:r>
        <w:rPr>
          <w:rFonts w:ascii="Arial" w:hAnsi="Arial" w:cs="Arial"/>
          <w:lang w:val="en-GB"/>
        </w:rPr>
        <w:t>e.V</w:t>
      </w:r>
      <w:proofErr w:type="spellEnd"/>
      <w:r>
        <w:rPr>
          <w:rFonts w:ascii="Arial" w:hAnsi="Arial" w:cs="Arial"/>
          <w:lang w:val="en-GB"/>
        </w:rPr>
        <w:t>.</w:t>
      </w:r>
    </w:p>
    <w:p w:rsidR="0042186E" w:rsidRPr="0042186E" w:rsidRDefault="0042186E" w:rsidP="0042186E">
      <w:pPr>
        <w:numPr>
          <w:ilvl w:val="0"/>
          <w:numId w:val="41"/>
        </w:numPr>
        <w:autoSpaceDE w:val="0"/>
        <w:autoSpaceDN w:val="0"/>
        <w:adjustRightInd w:val="0"/>
        <w:spacing w:after="1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</w:t>
      </w:r>
      <w:proofErr w:type="spellStart"/>
      <w:r w:rsidRPr="0042186E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>rkenntnisse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aus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dem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Forschungsprojekt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KlinKe</w:t>
      </w:r>
      <w:proofErr w:type="spellEnd"/>
      <w:r>
        <w:rPr>
          <w:rFonts w:ascii="Arial" w:hAnsi="Arial" w:cs="Arial"/>
          <w:lang w:val="en-GB"/>
        </w:rPr>
        <w:t>- CO</w:t>
      </w:r>
      <w:r w:rsidRPr="0042186E">
        <w:rPr>
          <w:rFonts w:ascii="Arial" w:hAnsi="Arial" w:cs="Arial"/>
          <w:vertAlign w:val="subscript"/>
          <w:lang w:val="en-GB"/>
        </w:rPr>
        <w:t>2</w:t>
      </w:r>
      <w:r>
        <w:rPr>
          <w:rFonts w:ascii="Arial" w:hAnsi="Arial" w:cs="Arial"/>
          <w:lang w:val="en-GB"/>
        </w:rPr>
        <w:t xml:space="preserve">-Emissionen </w:t>
      </w:r>
      <w:proofErr w:type="spellStart"/>
      <w:r>
        <w:rPr>
          <w:rFonts w:ascii="Arial" w:hAnsi="Arial" w:cs="Arial"/>
          <w:lang w:val="en-GB"/>
        </w:rPr>
        <w:t>aus</w:t>
      </w:r>
      <w:proofErr w:type="spellEnd"/>
      <w:r>
        <w:rPr>
          <w:rFonts w:ascii="Arial" w:hAnsi="Arial" w:cs="Arial"/>
          <w:lang w:val="en-GB"/>
        </w:rPr>
        <w:t xml:space="preserve"> den </w:t>
      </w:r>
      <w:proofErr w:type="spellStart"/>
      <w:r>
        <w:rPr>
          <w:rFonts w:ascii="Arial" w:hAnsi="Arial" w:cs="Arial"/>
          <w:lang w:val="en-GB"/>
        </w:rPr>
        <w:t>nicht-</w:t>
      </w:r>
      <w:r w:rsidRPr="0042186E">
        <w:rPr>
          <w:rFonts w:ascii="Arial" w:hAnsi="Arial" w:cs="Arial"/>
          <w:lang w:val="en-GB"/>
        </w:rPr>
        <w:t>medizinischen</w:t>
      </w:r>
      <w:proofErr w:type="spellEnd"/>
      <w:r w:rsidRPr="0042186E">
        <w:rPr>
          <w:rFonts w:ascii="Arial" w:hAnsi="Arial" w:cs="Arial"/>
          <w:lang w:val="en-GB"/>
        </w:rPr>
        <w:t xml:space="preserve"> </w:t>
      </w:r>
      <w:proofErr w:type="spellStart"/>
      <w:r w:rsidRPr="0042186E">
        <w:rPr>
          <w:rFonts w:ascii="Arial" w:hAnsi="Arial" w:cs="Arial"/>
          <w:lang w:val="en-GB"/>
        </w:rPr>
        <w:t>Krankenhausprozessen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Pr="0042186E">
        <w:rPr>
          <w:rFonts w:ascii="Arial" w:hAnsi="Arial" w:cs="Arial"/>
          <w:lang w:val="en-GB"/>
        </w:rPr>
        <w:t>senken</w:t>
      </w:r>
      <w:proofErr w:type="spellEnd"/>
      <w:r>
        <w:rPr>
          <w:rFonts w:ascii="Arial" w:hAnsi="Arial" w:cs="Arial"/>
          <w:lang w:val="en-GB"/>
        </w:rPr>
        <w:t xml:space="preserve">” </w:t>
      </w:r>
      <w:r w:rsidRPr="00723240">
        <w:rPr>
          <w:rFonts w:ascii="Arial" w:hAnsi="Arial" w:cs="Arial"/>
          <w:lang w:val="en-GB"/>
        </w:rPr>
        <w:t>Martinovic, M., Bustamante</w:t>
      </w:r>
      <w:r>
        <w:rPr>
          <w:rFonts w:ascii="Arial" w:hAnsi="Arial" w:cs="Arial"/>
          <w:lang w:val="en-GB"/>
        </w:rPr>
        <w:t xml:space="preserve">, A., Pelzeter, A. in: Der Facility Manager 11.2024, Jg. 31 (ISSN 0947-0026), S. 12-16. </w:t>
      </w:r>
    </w:p>
    <w:p w:rsidR="00723240" w:rsidRPr="00500191" w:rsidRDefault="00723240" w:rsidP="0066614F">
      <w:pPr>
        <w:numPr>
          <w:ilvl w:val="0"/>
          <w:numId w:val="41"/>
        </w:numPr>
        <w:autoSpaceDE w:val="0"/>
        <w:autoSpaceDN w:val="0"/>
        <w:adjustRightInd w:val="0"/>
        <w:spacing w:after="120"/>
        <w:outlineLvl w:val="0"/>
        <w:rPr>
          <w:rFonts w:ascii="Arial" w:hAnsi="Arial" w:cs="Arial"/>
          <w:lang w:val="en-GB"/>
        </w:rPr>
      </w:pPr>
      <w:r w:rsidRPr="00723240">
        <w:rPr>
          <w:rFonts w:ascii="Arial" w:hAnsi="Arial" w:cs="Arial"/>
          <w:lang w:val="en-GB"/>
        </w:rPr>
        <w:t xml:space="preserve">“Carbon benchmarks for non-medical services in hospitals” Pelzeter, A., Martinovic, M., Bustamante, S., Prüße, H., in: The proceedings of the 23rd </w:t>
      </w:r>
      <w:proofErr w:type="spellStart"/>
      <w:r w:rsidRPr="00723240">
        <w:rPr>
          <w:rFonts w:ascii="Arial" w:hAnsi="Arial" w:cs="Arial"/>
          <w:lang w:val="en-GB"/>
        </w:rPr>
        <w:t>EuroFM</w:t>
      </w:r>
      <w:proofErr w:type="spellEnd"/>
      <w:r w:rsidRPr="00723240">
        <w:rPr>
          <w:rFonts w:ascii="Arial" w:hAnsi="Arial" w:cs="Arial"/>
          <w:lang w:val="en-GB"/>
        </w:rPr>
        <w:t xml:space="preserve"> Research Symposium 2023, European Facility Management Network, 10-12- June 2024, London, UK, </w:t>
      </w:r>
      <w:hyperlink r:id="rId7" w:history="1">
        <w:r w:rsidRPr="00723240">
          <w:rPr>
            <w:rStyle w:val="Hyperlink"/>
            <w:rFonts w:ascii="Arial" w:hAnsi="Arial" w:cs="Arial"/>
            <w:lang w:val="en-GB"/>
          </w:rPr>
          <w:t>https://zenodo.org/records/11658176</w:t>
        </w:r>
      </w:hyperlink>
      <w:r w:rsidRPr="00723240">
        <w:rPr>
          <w:rFonts w:ascii="Arial" w:hAnsi="Arial" w:cs="Arial"/>
          <w:lang w:val="en-GB"/>
        </w:rPr>
        <w:t xml:space="preserve"> </w:t>
      </w:r>
      <w:r w:rsidR="00031684">
        <w:rPr>
          <w:rFonts w:ascii="Arial" w:hAnsi="Arial" w:cs="Arial"/>
          <w:lang w:val="en-GB"/>
        </w:rPr>
        <w:t xml:space="preserve">, </w:t>
      </w:r>
      <w:r w:rsidR="00031684">
        <w:rPr>
          <w:rFonts w:ascii="Arial" w:hAnsi="Arial" w:cs="Arial"/>
          <w:lang w:val="en-GB"/>
        </w:rPr>
        <w:br/>
        <w:t xml:space="preserve">S. 247-259, </w:t>
      </w:r>
      <w:proofErr w:type="spellStart"/>
      <w:r w:rsidRPr="00723240">
        <w:rPr>
          <w:rFonts w:ascii="Arial" w:hAnsi="Arial" w:cs="Arial"/>
          <w:bCs/>
          <w:i/>
          <w:lang w:val="en-GB"/>
        </w:rPr>
        <w:t>gefördert</w:t>
      </w:r>
      <w:proofErr w:type="spellEnd"/>
      <w:r w:rsidRPr="00723240">
        <w:rPr>
          <w:rFonts w:ascii="Arial" w:hAnsi="Arial" w:cs="Arial"/>
          <w:bCs/>
          <w:i/>
          <w:lang w:val="en-GB"/>
        </w:rPr>
        <w:t xml:space="preserve"> </w:t>
      </w:r>
      <w:proofErr w:type="spellStart"/>
      <w:r w:rsidRPr="00723240">
        <w:rPr>
          <w:rFonts w:ascii="Arial" w:hAnsi="Arial" w:cs="Arial"/>
          <w:bCs/>
          <w:i/>
          <w:lang w:val="en-GB"/>
        </w:rPr>
        <w:t>durch</w:t>
      </w:r>
      <w:proofErr w:type="spellEnd"/>
      <w:r w:rsidRPr="00723240">
        <w:rPr>
          <w:rFonts w:ascii="Arial" w:hAnsi="Arial" w:cs="Arial"/>
          <w:bCs/>
          <w:i/>
          <w:lang w:val="en-GB"/>
        </w:rPr>
        <w:t xml:space="preserve"> HWR: </w:t>
      </w:r>
      <w:proofErr w:type="spellStart"/>
      <w:r w:rsidRPr="00723240">
        <w:rPr>
          <w:rFonts w:ascii="Arial" w:hAnsi="Arial" w:cs="Arial"/>
          <w:bCs/>
          <w:i/>
          <w:lang w:val="en-GB"/>
        </w:rPr>
        <w:t>Lehrentlastung</w:t>
      </w:r>
      <w:proofErr w:type="spellEnd"/>
      <w:r w:rsidRPr="00723240">
        <w:rPr>
          <w:rFonts w:ascii="Arial" w:hAnsi="Arial" w:cs="Arial"/>
          <w:bCs/>
          <w:i/>
          <w:lang w:val="en-GB"/>
        </w:rPr>
        <w:t xml:space="preserve"> </w:t>
      </w:r>
      <w:proofErr w:type="spellStart"/>
      <w:r w:rsidRPr="00723240">
        <w:rPr>
          <w:rFonts w:ascii="Arial" w:hAnsi="Arial" w:cs="Arial"/>
          <w:bCs/>
          <w:i/>
          <w:lang w:val="en-GB"/>
        </w:rPr>
        <w:t>im</w:t>
      </w:r>
      <w:proofErr w:type="spellEnd"/>
      <w:r w:rsidRPr="00723240">
        <w:rPr>
          <w:rFonts w:ascii="Arial" w:hAnsi="Arial" w:cs="Arial"/>
          <w:bCs/>
          <w:i/>
          <w:lang w:val="en-GB"/>
        </w:rPr>
        <w:t xml:space="preserve"> SS 2024</w:t>
      </w:r>
    </w:p>
    <w:p w:rsidR="00500191" w:rsidRPr="0097514F" w:rsidRDefault="0097514F" w:rsidP="00EC225A">
      <w:pPr>
        <w:numPr>
          <w:ilvl w:val="0"/>
          <w:numId w:val="41"/>
        </w:numPr>
        <w:autoSpaceDE w:val="0"/>
        <w:autoSpaceDN w:val="0"/>
        <w:adjustRightInd w:val="0"/>
        <w:spacing w:after="120"/>
        <w:outlineLvl w:val="0"/>
        <w:rPr>
          <w:rFonts w:ascii="Arial" w:hAnsi="Arial" w:cs="Arial"/>
          <w:lang w:val="en-GB"/>
        </w:rPr>
      </w:pPr>
      <w:proofErr w:type="spellStart"/>
      <w:proofErr w:type="gramStart"/>
      <w:r w:rsidRPr="0097514F">
        <w:rPr>
          <w:rFonts w:ascii="Arial" w:hAnsi="Arial" w:cs="Arial"/>
          <w:lang w:val="en-GB"/>
        </w:rPr>
        <w:t>Forschungsprojekt</w:t>
      </w:r>
      <w:proofErr w:type="spellEnd"/>
      <w:r w:rsidRPr="0097514F">
        <w:rPr>
          <w:rFonts w:ascii="Arial" w:hAnsi="Arial" w:cs="Arial"/>
          <w:lang w:val="en-GB"/>
        </w:rPr>
        <w:t xml:space="preserve"> ,</w:t>
      </w:r>
      <w:proofErr w:type="spellStart"/>
      <w:r w:rsidRPr="0097514F">
        <w:rPr>
          <w:rFonts w:ascii="Arial" w:hAnsi="Arial" w:cs="Arial"/>
          <w:lang w:val="en-GB"/>
        </w:rPr>
        <w:t>Klimaneutrale</w:t>
      </w:r>
      <w:proofErr w:type="spellEnd"/>
      <w:proofErr w:type="gramEnd"/>
      <w:r w:rsidRPr="0097514F">
        <w:rPr>
          <w:rFonts w:ascii="Arial" w:hAnsi="Arial" w:cs="Arial"/>
          <w:lang w:val="en-GB"/>
        </w:rPr>
        <w:t xml:space="preserve"> </w:t>
      </w:r>
      <w:proofErr w:type="spellStart"/>
      <w:r w:rsidRPr="0097514F">
        <w:rPr>
          <w:rFonts w:ascii="Arial" w:hAnsi="Arial" w:cs="Arial"/>
          <w:lang w:val="en-GB"/>
        </w:rPr>
        <w:t>Sekundärprozesse</w:t>
      </w:r>
      <w:proofErr w:type="spellEnd"/>
      <w:r w:rsidRPr="0097514F">
        <w:rPr>
          <w:rFonts w:ascii="Arial" w:hAnsi="Arial" w:cs="Arial"/>
          <w:lang w:val="en-GB"/>
        </w:rPr>
        <w:t xml:space="preserve"> </w:t>
      </w:r>
      <w:proofErr w:type="spellStart"/>
      <w:r w:rsidRPr="0097514F">
        <w:rPr>
          <w:rFonts w:ascii="Arial" w:hAnsi="Arial" w:cs="Arial"/>
          <w:lang w:val="en-GB"/>
        </w:rPr>
        <w:t>im</w:t>
      </w:r>
      <w:proofErr w:type="spellEnd"/>
      <w:r w:rsidRPr="0097514F">
        <w:rPr>
          <w:rFonts w:ascii="Arial" w:hAnsi="Arial" w:cs="Arial"/>
          <w:lang w:val="en-GB"/>
        </w:rPr>
        <w:t xml:space="preserve"> </w:t>
      </w:r>
      <w:proofErr w:type="spellStart"/>
      <w:r w:rsidRPr="0097514F">
        <w:rPr>
          <w:rFonts w:ascii="Arial" w:hAnsi="Arial" w:cs="Arial"/>
          <w:lang w:val="en-GB"/>
        </w:rPr>
        <w:t>Krankenhaus</w:t>
      </w:r>
      <w:proofErr w:type="spellEnd"/>
      <w:r w:rsidRPr="0097514F">
        <w:rPr>
          <w:rFonts w:ascii="Arial" w:hAnsi="Arial" w:cs="Arial"/>
          <w:lang w:val="en-GB"/>
        </w:rPr>
        <w:t xml:space="preserve">‘ </w:t>
      </w:r>
      <w:proofErr w:type="spellStart"/>
      <w:r w:rsidRPr="0097514F">
        <w:rPr>
          <w:rFonts w:ascii="Arial" w:hAnsi="Arial" w:cs="Arial"/>
          <w:lang w:val="en-GB"/>
        </w:rPr>
        <w:t>zeigt</w:t>
      </w:r>
      <w:proofErr w:type="spellEnd"/>
      <w:r w:rsidRPr="0097514F">
        <w:rPr>
          <w:rFonts w:ascii="Arial" w:hAnsi="Arial" w:cs="Arial"/>
          <w:lang w:val="en-GB"/>
        </w:rPr>
        <w:t>: CO</w:t>
      </w:r>
      <w:r w:rsidRPr="0097514F">
        <w:rPr>
          <w:rFonts w:ascii="Arial" w:hAnsi="Arial" w:cs="Arial"/>
          <w:vertAlign w:val="subscript"/>
          <w:lang w:val="en-GB"/>
        </w:rPr>
        <w:t>2</w:t>
      </w:r>
      <w:r w:rsidRPr="0097514F">
        <w:rPr>
          <w:rFonts w:ascii="Arial" w:hAnsi="Arial" w:cs="Arial"/>
          <w:lang w:val="en-GB"/>
        </w:rPr>
        <w:t xml:space="preserve"> </w:t>
      </w:r>
      <w:proofErr w:type="spellStart"/>
      <w:r w:rsidRPr="0097514F">
        <w:rPr>
          <w:rFonts w:ascii="Arial" w:hAnsi="Arial" w:cs="Arial"/>
          <w:lang w:val="en-GB"/>
        </w:rPr>
        <w:t>steckt</w:t>
      </w:r>
      <w:proofErr w:type="spellEnd"/>
      <w:r w:rsidRPr="0097514F">
        <w:rPr>
          <w:rFonts w:ascii="Arial" w:hAnsi="Arial" w:cs="Arial"/>
          <w:lang w:val="en-GB"/>
        </w:rPr>
        <w:t xml:space="preserve"> </w:t>
      </w:r>
      <w:proofErr w:type="spellStart"/>
      <w:r w:rsidRPr="0097514F">
        <w:rPr>
          <w:rFonts w:ascii="Arial" w:hAnsi="Arial" w:cs="Arial"/>
          <w:lang w:val="en-GB"/>
        </w:rPr>
        <w:t>auch</w:t>
      </w:r>
      <w:proofErr w:type="spellEnd"/>
      <w:r w:rsidRPr="0097514F">
        <w:rPr>
          <w:rFonts w:ascii="Arial" w:hAnsi="Arial" w:cs="Arial"/>
          <w:lang w:val="en-GB"/>
        </w:rPr>
        <w:t xml:space="preserve"> in </w:t>
      </w:r>
      <w:proofErr w:type="spellStart"/>
      <w:r w:rsidRPr="0097514F">
        <w:rPr>
          <w:rFonts w:ascii="Arial" w:hAnsi="Arial" w:cs="Arial"/>
          <w:lang w:val="en-GB"/>
        </w:rPr>
        <w:t>nicht-medizinischen</w:t>
      </w:r>
      <w:proofErr w:type="spellEnd"/>
      <w:r w:rsidRPr="0097514F">
        <w:rPr>
          <w:rFonts w:ascii="Arial" w:hAnsi="Arial" w:cs="Arial"/>
          <w:lang w:val="en-GB"/>
        </w:rPr>
        <w:t xml:space="preserve"> </w:t>
      </w:r>
      <w:proofErr w:type="spellStart"/>
      <w:r w:rsidRPr="0097514F">
        <w:rPr>
          <w:rFonts w:ascii="Arial" w:hAnsi="Arial" w:cs="Arial"/>
          <w:lang w:val="en-GB"/>
        </w:rPr>
        <w:t>Prozessen</w:t>
      </w:r>
      <w:proofErr w:type="spellEnd"/>
      <w:r w:rsidRPr="0097514F">
        <w:rPr>
          <w:rFonts w:ascii="Arial" w:hAnsi="Arial" w:cs="Arial"/>
          <w:lang w:val="en-GB"/>
        </w:rPr>
        <w:t xml:space="preserve"> - </w:t>
      </w:r>
      <w:proofErr w:type="spellStart"/>
      <w:r w:rsidRPr="0097514F">
        <w:rPr>
          <w:rFonts w:ascii="Arial" w:hAnsi="Arial" w:cs="Arial"/>
          <w:lang w:val="en-GB"/>
        </w:rPr>
        <w:t>Stopp</w:t>
      </w:r>
      <w:proofErr w:type="spellEnd"/>
      <w:r w:rsidRPr="0097514F">
        <w:rPr>
          <w:rFonts w:ascii="Arial" w:hAnsi="Arial" w:cs="Arial"/>
          <w:lang w:val="en-GB"/>
        </w:rPr>
        <w:t xml:space="preserve"> den </w:t>
      </w:r>
      <w:proofErr w:type="spellStart"/>
      <w:r w:rsidRPr="0097514F">
        <w:rPr>
          <w:rFonts w:ascii="Arial" w:hAnsi="Arial" w:cs="Arial"/>
          <w:lang w:val="en-GB"/>
        </w:rPr>
        <w:t>Emissionstreibern</w:t>
      </w:r>
      <w:proofErr w:type="spellEnd"/>
      <w:r w:rsidR="00BA5385">
        <w:rPr>
          <w:rFonts w:ascii="Arial" w:hAnsi="Arial" w:cs="Arial"/>
          <w:lang w:val="en-GB"/>
        </w:rPr>
        <w:t xml:space="preserve">” </w:t>
      </w:r>
      <w:r w:rsidR="00500191" w:rsidRPr="0097514F">
        <w:rPr>
          <w:rFonts w:ascii="Arial" w:hAnsi="Arial" w:cs="Arial"/>
          <w:lang w:val="en-GB"/>
        </w:rPr>
        <w:t>Pelzeter, A., Bustamante</w:t>
      </w:r>
      <w:r w:rsidR="005E4058" w:rsidRPr="0097514F">
        <w:rPr>
          <w:rFonts w:ascii="Arial" w:hAnsi="Arial" w:cs="Arial"/>
          <w:lang w:val="en-GB"/>
        </w:rPr>
        <w:t>, S., Prüße, H. Martinovic, M</w:t>
      </w:r>
      <w:r w:rsidRPr="0097514F">
        <w:rPr>
          <w:rFonts w:ascii="Arial" w:hAnsi="Arial" w:cs="Arial"/>
          <w:lang w:val="en-GB"/>
        </w:rPr>
        <w:t>. i</w:t>
      </w:r>
      <w:r w:rsidR="00500191" w:rsidRPr="0097514F">
        <w:rPr>
          <w:rFonts w:ascii="Arial" w:hAnsi="Arial" w:cs="Arial"/>
          <w:lang w:val="en-GB"/>
        </w:rPr>
        <w:t xml:space="preserve">n: KTM </w:t>
      </w:r>
      <w:proofErr w:type="spellStart"/>
      <w:r w:rsidR="00500191" w:rsidRPr="0097514F">
        <w:rPr>
          <w:rFonts w:ascii="Arial" w:hAnsi="Arial" w:cs="Arial"/>
          <w:lang w:val="en-GB"/>
        </w:rPr>
        <w:t>Krankenhaus</w:t>
      </w:r>
      <w:proofErr w:type="spellEnd"/>
      <w:r w:rsidR="00500191" w:rsidRPr="0097514F">
        <w:rPr>
          <w:rFonts w:ascii="Arial" w:hAnsi="Arial" w:cs="Arial"/>
          <w:lang w:val="en-GB"/>
        </w:rPr>
        <w:t xml:space="preserve"> </w:t>
      </w:r>
      <w:proofErr w:type="spellStart"/>
      <w:r w:rsidR="00500191" w:rsidRPr="0097514F">
        <w:rPr>
          <w:rFonts w:ascii="Arial" w:hAnsi="Arial" w:cs="Arial"/>
          <w:lang w:val="en-GB"/>
        </w:rPr>
        <w:t>Technik</w:t>
      </w:r>
      <w:proofErr w:type="spellEnd"/>
      <w:r w:rsidR="00500191" w:rsidRPr="0097514F">
        <w:rPr>
          <w:rFonts w:ascii="Arial" w:hAnsi="Arial" w:cs="Arial"/>
          <w:lang w:val="en-GB"/>
        </w:rPr>
        <w:t xml:space="preserve"> + Management. </w:t>
      </w:r>
      <w:proofErr w:type="spellStart"/>
      <w:r w:rsidR="00500191" w:rsidRPr="0097514F">
        <w:rPr>
          <w:rFonts w:ascii="Arial" w:hAnsi="Arial" w:cs="Arial"/>
          <w:lang w:val="en-GB"/>
        </w:rPr>
        <w:t>Ausgabe</w:t>
      </w:r>
      <w:proofErr w:type="spellEnd"/>
      <w:r w:rsidR="00500191" w:rsidRPr="0097514F">
        <w:rPr>
          <w:rFonts w:ascii="Arial" w:hAnsi="Arial" w:cs="Arial"/>
          <w:lang w:val="en-GB"/>
        </w:rPr>
        <w:t xml:space="preserve"> 7-8/2024</w:t>
      </w:r>
      <w:r w:rsidR="00031684" w:rsidRPr="0097514F">
        <w:rPr>
          <w:rFonts w:ascii="Arial" w:hAnsi="Arial" w:cs="Arial"/>
          <w:lang w:val="en-GB"/>
        </w:rPr>
        <w:t xml:space="preserve">, S. </w:t>
      </w:r>
      <w:r w:rsidR="005E4058" w:rsidRPr="0097514F">
        <w:rPr>
          <w:rFonts w:ascii="Arial" w:hAnsi="Arial" w:cs="Arial"/>
          <w:lang w:val="en-GB"/>
        </w:rPr>
        <w:t>28-30</w:t>
      </w:r>
    </w:p>
    <w:p w:rsidR="00885E85" w:rsidRPr="00885E85" w:rsidRDefault="00885E85" w:rsidP="00885E85">
      <w:pPr>
        <w:numPr>
          <w:ilvl w:val="0"/>
          <w:numId w:val="41"/>
        </w:numPr>
        <w:tabs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 w:rsidRPr="00885E85">
        <w:rPr>
          <w:rFonts w:ascii="Arial" w:hAnsi="Arial" w:cs="Arial"/>
          <w:lang w:val="en-GB"/>
        </w:rPr>
        <w:t xml:space="preserve">„Carbon Management </w:t>
      </w:r>
      <w:proofErr w:type="spellStart"/>
      <w:r w:rsidRPr="00885E85">
        <w:rPr>
          <w:rFonts w:ascii="Arial" w:hAnsi="Arial" w:cs="Arial"/>
          <w:lang w:val="en-GB"/>
        </w:rPr>
        <w:t>im</w:t>
      </w:r>
      <w:proofErr w:type="spellEnd"/>
      <w:r w:rsidRPr="00885E85">
        <w:rPr>
          <w:rFonts w:ascii="Arial" w:hAnsi="Arial" w:cs="Arial"/>
          <w:lang w:val="en-GB"/>
        </w:rPr>
        <w:t xml:space="preserve"> </w:t>
      </w:r>
      <w:proofErr w:type="spellStart"/>
      <w:r w:rsidRPr="00885E85">
        <w:rPr>
          <w:rFonts w:ascii="Arial" w:hAnsi="Arial" w:cs="Arial"/>
          <w:lang w:val="en-GB"/>
        </w:rPr>
        <w:t>Krankenhaus</w:t>
      </w:r>
      <w:proofErr w:type="spellEnd"/>
      <w:r w:rsidRPr="00885E85">
        <w:rPr>
          <w:rFonts w:ascii="Arial" w:hAnsi="Arial" w:cs="Arial"/>
          <w:lang w:val="en-GB"/>
        </w:rPr>
        <w:t xml:space="preserve">“, Prüße, H., Pelzeter, A., Bustamante, S., Martinovic, M. in: </w:t>
      </w:r>
      <w:proofErr w:type="spellStart"/>
      <w:r w:rsidRPr="00885E85">
        <w:rPr>
          <w:rFonts w:ascii="Arial" w:hAnsi="Arial" w:cs="Arial"/>
          <w:lang w:val="en-GB"/>
        </w:rPr>
        <w:t>zfo</w:t>
      </w:r>
      <w:proofErr w:type="spellEnd"/>
      <w:r w:rsidRPr="00885E85">
        <w:rPr>
          <w:rFonts w:ascii="Arial" w:hAnsi="Arial" w:cs="Arial"/>
          <w:lang w:val="en-GB"/>
        </w:rPr>
        <w:t xml:space="preserve"> </w:t>
      </w:r>
      <w:proofErr w:type="spellStart"/>
      <w:r w:rsidRPr="00885E85">
        <w:rPr>
          <w:rFonts w:ascii="Arial" w:hAnsi="Arial" w:cs="Arial"/>
          <w:lang w:val="en-GB"/>
        </w:rPr>
        <w:t>Zeitschrift</w:t>
      </w:r>
      <w:proofErr w:type="spellEnd"/>
      <w:r w:rsidRPr="00885E85">
        <w:rPr>
          <w:rFonts w:ascii="Arial" w:hAnsi="Arial" w:cs="Arial"/>
          <w:lang w:val="en-GB"/>
        </w:rPr>
        <w:t xml:space="preserve"> </w:t>
      </w:r>
      <w:proofErr w:type="spellStart"/>
      <w:r w:rsidRPr="00885E85">
        <w:rPr>
          <w:rFonts w:ascii="Arial" w:hAnsi="Arial" w:cs="Arial"/>
          <w:lang w:val="en-GB"/>
        </w:rPr>
        <w:t>Führung</w:t>
      </w:r>
      <w:proofErr w:type="spellEnd"/>
      <w:r w:rsidRPr="00885E85">
        <w:rPr>
          <w:rFonts w:ascii="Arial" w:hAnsi="Arial" w:cs="Arial"/>
          <w:lang w:val="en-GB"/>
        </w:rPr>
        <w:t xml:space="preserve"> und Organisation (ISSN 0722-7485</w:t>
      </w:r>
      <w:r>
        <w:rPr>
          <w:rFonts w:ascii="Arial" w:hAnsi="Arial" w:cs="Arial"/>
          <w:lang w:val="en-GB"/>
        </w:rPr>
        <w:t>)</w:t>
      </w:r>
      <w:r w:rsidRPr="00885E85">
        <w:rPr>
          <w:rFonts w:ascii="Arial" w:hAnsi="Arial" w:cs="Arial"/>
          <w:lang w:val="en-GB"/>
        </w:rPr>
        <w:t>, S. 125-127.</w:t>
      </w:r>
    </w:p>
    <w:p w:rsidR="00A062FF" w:rsidRDefault="00A062FF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</w:p>
    <w:p w:rsidR="00A062FF" w:rsidRDefault="00A062FF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2023</w:t>
      </w:r>
    </w:p>
    <w:p w:rsidR="00A062FF" w:rsidRDefault="00A062FF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</w:p>
    <w:p w:rsidR="00580483" w:rsidRDefault="00911189" w:rsidP="00D64095">
      <w:pPr>
        <w:numPr>
          <w:ilvl w:val="0"/>
          <w:numId w:val="41"/>
        </w:numPr>
        <w:tabs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 w:rsidRPr="00911189">
        <w:rPr>
          <w:rFonts w:ascii="Arial" w:hAnsi="Arial" w:cs="Arial"/>
          <w:lang w:val="en-GB"/>
        </w:rPr>
        <w:t>„</w:t>
      </w:r>
      <w:r w:rsidR="00580483" w:rsidRPr="00BE7633">
        <w:rPr>
          <w:rFonts w:ascii="Arial" w:hAnsi="Arial" w:cs="Arial"/>
          <w:lang w:val="en-GB"/>
        </w:rPr>
        <w:t>Change factors towards sustainability at the example of hospitals’ secondary processes”</w:t>
      </w:r>
      <w:r>
        <w:rPr>
          <w:rFonts w:ascii="Arial" w:hAnsi="Arial" w:cs="Arial"/>
          <w:lang w:val="en-GB"/>
        </w:rPr>
        <w:t xml:space="preserve">, </w:t>
      </w:r>
      <w:r w:rsidRPr="00BE7633">
        <w:rPr>
          <w:rFonts w:ascii="Arial" w:hAnsi="Arial" w:cs="Arial"/>
          <w:lang w:val="en-GB"/>
        </w:rPr>
        <w:t>Bustamante, S., Prüße, H., P</w:t>
      </w:r>
      <w:r>
        <w:rPr>
          <w:rFonts w:ascii="Arial" w:hAnsi="Arial" w:cs="Arial"/>
          <w:lang w:val="en-GB"/>
        </w:rPr>
        <w:t>elzeter, A., Ihle, F. i</w:t>
      </w:r>
      <w:r w:rsidR="00580483" w:rsidRPr="00BE7633">
        <w:rPr>
          <w:rFonts w:ascii="Arial" w:hAnsi="Arial" w:cs="Arial"/>
          <w:lang w:val="en-GB"/>
        </w:rPr>
        <w:t>n: The European Journal of Sustainable Development</w:t>
      </w:r>
      <w:r>
        <w:rPr>
          <w:rFonts w:ascii="Arial" w:hAnsi="Arial" w:cs="Arial"/>
          <w:lang w:val="en-GB"/>
        </w:rPr>
        <w:t>,</w:t>
      </w:r>
      <w:r w:rsidR="00580483" w:rsidRPr="00BE7633">
        <w:rPr>
          <w:rFonts w:ascii="Arial" w:hAnsi="Arial" w:cs="Arial"/>
          <w:lang w:val="en-GB"/>
        </w:rPr>
        <w:t xml:space="preserve"> Volume 12, No 3</w:t>
      </w:r>
      <w:r w:rsidR="00D64095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(</w:t>
      </w:r>
      <w:r w:rsidRPr="00BE7633">
        <w:rPr>
          <w:rFonts w:ascii="Arial" w:hAnsi="Arial" w:cs="Arial"/>
          <w:bCs/>
          <w:lang w:val="en-GB"/>
        </w:rPr>
        <w:t>ISSN:</w:t>
      </w:r>
      <w:r w:rsidRPr="00BE7633">
        <w:rPr>
          <w:rFonts w:ascii="Arial" w:hAnsi="Arial" w:cs="Arial"/>
          <w:lang w:val="en-GB"/>
        </w:rPr>
        <w:t> 2239-5938</w:t>
      </w:r>
      <w:r>
        <w:rPr>
          <w:rFonts w:ascii="Arial" w:hAnsi="Arial" w:cs="Arial"/>
          <w:lang w:val="en-GB"/>
        </w:rPr>
        <w:t xml:space="preserve">), </w:t>
      </w:r>
      <w:r w:rsidR="00D64095">
        <w:rPr>
          <w:rFonts w:ascii="Arial" w:hAnsi="Arial" w:cs="Arial"/>
          <w:lang w:val="en-GB"/>
        </w:rPr>
        <w:t xml:space="preserve">S. </w:t>
      </w:r>
      <w:r w:rsidR="00D64095" w:rsidRPr="00D64095">
        <w:rPr>
          <w:rFonts w:ascii="Arial" w:hAnsi="Arial" w:cs="Arial"/>
          <w:lang w:val="en-GB"/>
        </w:rPr>
        <w:t>1-14</w:t>
      </w:r>
      <w:r>
        <w:rPr>
          <w:rFonts w:ascii="Arial" w:hAnsi="Arial" w:cs="Arial"/>
          <w:lang w:val="en-GB"/>
        </w:rPr>
        <w:t>.</w:t>
      </w:r>
      <w:r w:rsidR="00347D2C" w:rsidRPr="00BE7633">
        <w:rPr>
          <w:rFonts w:ascii="Arial" w:hAnsi="Arial" w:cs="Arial"/>
          <w:lang w:val="en-GB"/>
        </w:rPr>
        <w:t xml:space="preserve"> </w:t>
      </w:r>
      <w:r w:rsidR="00A27D52" w:rsidRPr="00A27D52">
        <w:rPr>
          <w:rFonts w:ascii="Arial" w:hAnsi="Arial" w:cs="Arial"/>
          <w:lang w:val="en-GB"/>
        </w:rPr>
        <w:t>DOI:</w:t>
      </w:r>
      <w:r w:rsidR="00A27D52" w:rsidRPr="00A27D52">
        <w:rPr>
          <w:rFonts w:asciiTheme="minorHAnsi" w:hAnsiTheme="minorHAnsi" w:cs="Calibri"/>
          <w:color w:val="525254"/>
          <w:kern w:val="0"/>
          <w:sz w:val="21"/>
          <w:szCs w:val="21"/>
          <w:lang w:eastAsia="en-US"/>
        </w:rPr>
        <w:t> </w:t>
      </w:r>
      <w:hyperlink r:id="rId8" w:tgtFrame="_blank" w:history="1">
        <w:r w:rsidR="00A27D52" w:rsidRPr="00A27D52">
          <w:rPr>
            <w:rFonts w:asciiTheme="minorHAnsi" w:hAnsiTheme="minorHAnsi" w:cs="Calibri"/>
            <w:color w:val="0563C1"/>
            <w:kern w:val="0"/>
            <w:sz w:val="21"/>
            <w:szCs w:val="21"/>
            <w:u w:val="single"/>
            <w:bdr w:val="none" w:sz="0" w:space="0" w:color="auto" w:frame="1"/>
            <w:lang w:eastAsia="en-US"/>
          </w:rPr>
          <w:t>10.14207/ejsd.2023.v12n3p1</w:t>
        </w:r>
      </w:hyperlink>
      <w:r w:rsidR="001C642C">
        <w:rPr>
          <w:rFonts w:asciiTheme="minorHAnsi" w:hAnsiTheme="minorHAnsi" w:cs="Calibri"/>
          <w:color w:val="0563C1"/>
          <w:kern w:val="0"/>
          <w:sz w:val="21"/>
          <w:szCs w:val="21"/>
          <w:u w:val="single"/>
          <w:bdr w:val="none" w:sz="0" w:space="0" w:color="auto" w:frame="1"/>
          <w:lang w:eastAsia="en-US"/>
        </w:rPr>
        <w:t xml:space="preserve"> </w:t>
      </w:r>
      <w:proofErr w:type="spellStart"/>
      <w:r w:rsidR="001C642C" w:rsidRPr="002E1799">
        <w:rPr>
          <w:rFonts w:ascii="Arial" w:hAnsi="Arial" w:cs="Arial"/>
          <w:bCs/>
          <w:i/>
          <w:lang w:val="en-GB"/>
        </w:rPr>
        <w:t>gefördert</w:t>
      </w:r>
      <w:proofErr w:type="spellEnd"/>
      <w:r w:rsidR="001C642C" w:rsidRPr="002E1799">
        <w:rPr>
          <w:rFonts w:ascii="Arial" w:hAnsi="Arial" w:cs="Arial"/>
          <w:bCs/>
          <w:i/>
          <w:lang w:val="en-GB"/>
        </w:rPr>
        <w:t xml:space="preserve"> </w:t>
      </w:r>
      <w:proofErr w:type="spellStart"/>
      <w:r w:rsidR="001C642C" w:rsidRPr="002E1799">
        <w:rPr>
          <w:rFonts w:ascii="Arial" w:hAnsi="Arial" w:cs="Arial"/>
          <w:bCs/>
          <w:i/>
          <w:lang w:val="en-GB"/>
        </w:rPr>
        <w:t>durch</w:t>
      </w:r>
      <w:proofErr w:type="spellEnd"/>
      <w:r w:rsidR="001C642C" w:rsidRPr="002E1799">
        <w:rPr>
          <w:rFonts w:ascii="Arial" w:hAnsi="Arial" w:cs="Arial"/>
          <w:bCs/>
          <w:i/>
          <w:lang w:val="en-GB"/>
        </w:rPr>
        <w:t xml:space="preserve"> HWR: </w:t>
      </w:r>
      <w:proofErr w:type="spellStart"/>
      <w:r w:rsidR="001C642C" w:rsidRPr="002E1799">
        <w:rPr>
          <w:rFonts w:ascii="Arial" w:hAnsi="Arial" w:cs="Arial"/>
          <w:bCs/>
          <w:i/>
          <w:lang w:val="en-GB"/>
        </w:rPr>
        <w:t>Lehrentlastung</w:t>
      </w:r>
      <w:proofErr w:type="spellEnd"/>
      <w:r w:rsidR="001C642C" w:rsidRPr="002E1799">
        <w:rPr>
          <w:rFonts w:ascii="Arial" w:hAnsi="Arial" w:cs="Arial"/>
          <w:bCs/>
          <w:i/>
          <w:lang w:val="en-GB"/>
        </w:rPr>
        <w:t xml:space="preserve"> </w:t>
      </w:r>
      <w:proofErr w:type="spellStart"/>
      <w:r w:rsidR="001C642C" w:rsidRPr="002E1799">
        <w:rPr>
          <w:rFonts w:ascii="Arial" w:hAnsi="Arial" w:cs="Arial"/>
          <w:bCs/>
          <w:i/>
          <w:lang w:val="en-GB"/>
        </w:rPr>
        <w:t>im</w:t>
      </w:r>
      <w:proofErr w:type="spellEnd"/>
      <w:r w:rsidR="001C642C" w:rsidRPr="002E1799">
        <w:rPr>
          <w:rFonts w:ascii="Arial" w:hAnsi="Arial" w:cs="Arial"/>
          <w:bCs/>
          <w:i/>
          <w:lang w:val="en-GB"/>
        </w:rPr>
        <w:t xml:space="preserve"> </w:t>
      </w:r>
      <w:r w:rsidR="001C642C">
        <w:rPr>
          <w:rFonts w:ascii="Arial" w:hAnsi="Arial" w:cs="Arial"/>
          <w:bCs/>
          <w:i/>
          <w:lang w:val="en-GB"/>
        </w:rPr>
        <w:t>W</w:t>
      </w:r>
      <w:r w:rsidR="001C642C" w:rsidRPr="002E1799">
        <w:rPr>
          <w:rFonts w:ascii="Arial" w:hAnsi="Arial" w:cs="Arial"/>
          <w:bCs/>
          <w:i/>
          <w:lang w:val="en-GB"/>
        </w:rPr>
        <w:t xml:space="preserve">S </w:t>
      </w:r>
      <w:r w:rsidR="001C642C">
        <w:rPr>
          <w:rFonts w:ascii="Arial" w:hAnsi="Arial" w:cs="Arial"/>
          <w:bCs/>
          <w:i/>
          <w:lang w:val="en-GB"/>
        </w:rPr>
        <w:t>2023/2024</w:t>
      </w:r>
      <w:r w:rsidR="001C642C" w:rsidRPr="002E1799">
        <w:rPr>
          <w:rFonts w:ascii="Arial" w:hAnsi="Arial" w:cs="Arial"/>
          <w:bCs/>
          <w:i/>
          <w:lang w:val="en-GB"/>
        </w:rPr>
        <w:t>.</w:t>
      </w:r>
    </w:p>
    <w:p w:rsidR="00A27D52" w:rsidRDefault="00911189" w:rsidP="00A27D52">
      <w:pPr>
        <w:numPr>
          <w:ilvl w:val="0"/>
          <w:numId w:val="41"/>
        </w:numPr>
        <w:tabs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 w:rsidRPr="00A27D52">
        <w:rPr>
          <w:rFonts w:ascii="Arial" w:hAnsi="Arial" w:cs="Arial"/>
          <w:lang w:val="en-GB"/>
        </w:rPr>
        <w:t>„</w:t>
      </w:r>
      <w:proofErr w:type="spellStart"/>
      <w:r w:rsidRPr="00A27D52">
        <w:rPr>
          <w:rFonts w:ascii="Arial" w:hAnsi="Arial" w:cs="Arial"/>
          <w:lang w:val="en-GB"/>
        </w:rPr>
        <w:t>Bewertung</w:t>
      </w:r>
      <w:proofErr w:type="spellEnd"/>
      <w:r w:rsidRPr="00A27D52">
        <w:rPr>
          <w:rFonts w:ascii="Arial" w:hAnsi="Arial" w:cs="Arial"/>
          <w:lang w:val="en-GB"/>
        </w:rPr>
        <w:t xml:space="preserve"> der </w:t>
      </w:r>
      <w:proofErr w:type="spellStart"/>
      <w:r w:rsidRPr="00A27D52">
        <w:rPr>
          <w:rFonts w:ascii="Arial" w:hAnsi="Arial" w:cs="Arial"/>
          <w:lang w:val="en-GB"/>
        </w:rPr>
        <w:t>Klimarelevanz</w:t>
      </w:r>
      <w:proofErr w:type="spellEnd"/>
      <w:r w:rsidRPr="00A27D52">
        <w:rPr>
          <w:rFonts w:ascii="Arial" w:hAnsi="Arial" w:cs="Arial"/>
          <w:lang w:val="en-GB"/>
        </w:rPr>
        <w:t xml:space="preserve"> </w:t>
      </w:r>
      <w:proofErr w:type="spellStart"/>
      <w:r w:rsidRPr="00A27D52">
        <w:rPr>
          <w:rFonts w:ascii="Arial" w:hAnsi="Arial" w:cs="Arial"/>
          <w:lang w:val="en-GB"/>
        </w:rPr>
        <w:t>bei</w:t>
      </w:r>
      <w:proofErr w:type="spellEnd"/>
      <w:r w:rsidRPr="00A27D52">
        <w:rPr>
          <w:rFonts w:ascii="Arial" w:hAnsi="Arial" w:cs="Arial"/>
          <w:lang w:val="en-GB"/>
        </w:rPr>
        <w:t xml:space="preserve"> </w:t>
      </w:r>
      <w:proofErr w:type="spellStart"/>
      <w:r w:rsidRPr="00A27D52">
        <w:rPr>
          <w:rFonts w:ascii="Arial" w:hAnsi="Arial" w:cs="Arial"/>
          <w:lang w:val="en-GB"/>
        </w:rPr>
        <w:t>Sekundärprozessen</w:t>
      </w:r>
      <w:proofErr w:type="spellEnd"/>
      <w:r w:rsidRPr="00A27D52">
        <w:rPr>
          <w:rFonts w:ascii="Arial" w:hAnsi="Arial" w:cs="Arial"/>
          <w:lang w:val="en-GB"/>
        </w:rPr>
        <w:t xml:space="preserve"> in </w:t>
      </w:r>
      <w:proofErr w:type="spellStart"/>
      <w:r w:rsidRPr="00A27D52">
        <w:rPr>
          <w:rFonts w:ascii="Arial" w:hAnsi="Arial" w:cs="Arial"/>
          <w:lang w:val="en-GB"/>
        </w:rPr>
        <w:t>Krankenhäusern</w:t>
      </w:r>
      <w:proofErr w:type="spellEnd"/>
      <w:r w:rsidRPr="00A27D52">
        <w:rPr>
          <w:rFonts w:ascii="Arial" w:hAnsi="Arial" w:cs="Arial"/>
          <w:lang w:val="en-GB"/>
        </w:rPr>
        <w:t xml:space="preserve">– </w:t>
      </w:r>
      <w:proofErr w:type="spellStart"/>
      <w:r w:rsidRPr="00A27D52">
        <w:rPr>
          <w:rFonts w:ascii="Arial" w:hAnsi="Arial" w:cs="Arial"/>
          <w:lang w:val="en-GB"/>
        </w:rPr>
        <w:t>Vorgehensweise</w:t>
      </w:r>
      <w:proofErr w:type="spellEnd"/>
      <w:r w:rsidRPr="00A27D52">
        <w:rPr>
          <w:rFonts w:ascii="Arial" w:hAnsi="Arial" w:cs="Arial"/>
          <w:lang w:val="en-GB"/>
        </w:rPr>
        <w:t xml:space="preserve"> </w:t>
      </w:r>
      <w:proofErr w:type="spellStart"/>
      <w:r w:rsidRPr="00A27D52">
        <w:rPr>
          <w:rFonts w:ascii="Arial" w:hAnsi="Arial" w:cs="Arial"/>
          <w:lang w:val="en-GB"/>
        </w:rPr>
        <w:t>bei</w:t>
      </w:r>
      <w:proofErr w:type="spellEnd"/>
      <w:r w:rsidRPr="00A27D52">
        <w:rPr>
          <w:rFonts w:ascii="Arial" w:hAnsi="Arial" w:cs="Arial"/>
          <w:lang w:val="en-GB"/>
        </w:rPr>
        <w:t xml:space="preserve"> der </w:t>
      </w:r>
      <w:proofErr w:type="spellStart"/>
      <w:r w:rsidRPr="00A27D52">
        <w:rPr>
          <w:rFonts w:ascii="Arial" w:hAnsi="Arial" w:cs="Arial"/>
          <w:lang w:val="en-GB"/>
        </w:rPr>
        <w:t>Wesentlichkeitsanalyse</w:t>
      </w:r>
      <w:proofErr w:type="spellEnd"/>
      <w:r w:rsidRPr="00A27D52">
        <w:rPr>
          <w:rFonts w:ascii="Arial" w:hAnsi="Arial" w:cs="Arial"/>
          <w:lang w:val="en-GB"/>
        </w:rPr>
        <w:t xml:space="preserve">“, Bustamante, S., Pelzeter, A., Prüße, H., Ihle, </w:t>
      </w:r>
      <w:proofErr w:type="gramStart"/>
      <w:r w:rsidRPr="00A27D52">
        <w:rPr>
          <w:rFonts w:ascii="Arial" w:hAnsi="Arial" w:cs="Arial"/>
          <w:lang w:val="en-GB"/>
        </w:rPr>
        <w:t>F</w:t>
      </w:r>
      <w:proofErr w:type="gramEnd"/>
      <w:r w:rsidRPr="00A27D52">
        <w:rPr>
          <w:rFonts w:ascii="Arial" w:hAnsi="Arial" w:cs="Arial"/>
          <w:lang w:val="en-GB"/>
        </w:rPr>
        <w:t xml:space="preserve">. in: </w:t>
      </w:r>
      <w:proofErr w:type="spellStart"/>
      <w:r w:rsidRPr="00A27D52">
        <w:rPr>
          <w:rFonts w:ascii="Arial" w:hAnsi="Arial" w:cs="Arial"/>
          <w:lang w:val="en-GB"/>
        </w:rPr>
        <w:t>Leveringhaus</w:t>
      </w:r>
      <w:proofErr w:type="spellEnd"/>
      <w:r w:rsidRPr="00A27D52">
        <w:rPr>
          <w:rFonts w:ascii="Arial" w:hAnsi="Arial" w:cs="Arial"/>
          <w:lang w:val="en-GB"/>
        </w:rPr>
        <w:t xml:space="preserve">, J, </w:t>
      </w:r>
      <w:proofErr w:type="spellStart"/>
      <w:r w:rsidRPr="00A27D52">
        <w:rPr>
          <w:rFonts w:ascii="Arial" w:hAnsi="Arial" w:cs="Arial"/>
          <w:lang w:val="en-GB"/>
        </w:rPr>
        <w:t>Wibbeling</w:t>
      </w:r>
      <w:proofErr w:type="spellEnd"/>
      <w:r w:rsidRPr="00A27D52">
        <w:rPr>
          <w:rFonts w:ascii="Arial" w:hAnsi="Arial" w:cs="Arial"/>
          <w:lang w:val="en-GB"/>
        </w:rPr>
        <w:t xml:space="preserve"> (</w:t>
      </w:r>
      <w:proofErr w:type="spellStart"/>
      <w:r w:rsidRPr="00A27D52">
        <w:rPr>
          <w:rFonts w:ascii="Arial" w:hAnsi="Arial" w:cs="Arial"/>
          <w:lang w:val="en-GB"/>
        </w:rPr>
        <w:t>Hrsg</w:t>
      </w:r>
      <w:proofErr w:type="spellEnd"/>
      <w:r w:rsidRPr="00A27D52">
        <w:rPr>
          <w:rFonts w:ascii="Arial" w:hAnsi="Arial" w:cs="Arial"/>
          <w:lang w:val="en-GB"/>
        </w:rPr>
        <w:t xml:space="preserve">.): „Green Health. </w:t>
      </w:r>
      <w:proofErr w:type="spellStart"/>
      <w:r w:rsidRPr="00A27D52">
        <w:rPr>
          <w:rFonts w:ascii="Arial" w:hAnsi="Arial" w:cs="Arial"/>
          <w:lang w:val="en-GB"/>
        </w:rPr>
        <w:t>Nachhaltiges</w:t>
      </w:r>
      <w:proofErr w:type="spellEnd"/>
      <w:r w:rsidRPr="00A27D52">
        <w:rPr>
          <w:rFonts w:ascii="Arial" w:hAnsi="Arial" w:cs="Arial"/>
          <w:lang w:val="en-GB"/>
        </w:rPr>
        <w:t xml:space="preserve"> </w:t>
      </w:r>
      <w:proofErr w:type="spellStart"/>
      <w:r w:rsidRPr="00A27D52">
        <w:rPr>
          <w:rFonts w:ascii="Arial" w:hAnsi="Arial" w:cs="Arial"/>
          <w:lang w:val="en-GB"/>
        </w:rPr>
        <w:t>Wirtschaften</w:t>
      </w:r>
      <w:proofErr w:type="spellEnd"/>
      <w:r w:rsidRPr="00A27D52">
        <w:rPr>
          <w:rFonts w:ascii="Arial" w:hAnsi="Arial" w:cs="Arial"/>
          <w:lang w:val="en-GB"/>
        </w:rPr>
        <w:t xml:space="preserve"> </w:t>
      </w:r>
      <w:proofErr w:type="spellStart"/>
      <w:r w:rsidRPr="00A27D52">
        <w:rPr>
          <w:rFonts w:ascii="Arial" w:hAnsi="Arial" w:cs="Arial"/>
          <w:lang w:val="en-GB"/>
        </w:rPr>
        <w:t>im</w:t>
      </w:r>
      <w:proofErr w:type="spellEnd"/>
      <w:r w:rsidRPr="00A27D52">
        <w:rPr>
          <w:rFonts w:ascii="Arial" w:hAnsi="Arial" w:cs="Arial"/>
          <w:lang w:val="en-GB"/>
        </w:rPr>
        <w:t xml:space="preserve"> </w:t>
      </w:r>
      <w:proofErr w:type="spellStart"/>
      <w:r w:rsidRPr="00A27D52">
        <w:rPr>
          <w:rFonts w:ascii="Arial" w:hAnsi="Arial" w:cs="Arial"/>
          <w:lang w:val="en-GB"/>
        </w:rPr>
        <w:t>Gesundheitswesen</w:t>
      </w:r>
      <w:proofErr w:type="spellEnd"/>
      <w:r w:rsidRPr="00A27D52">
        <w:rPr>
          <w:rFonts w:ascii="Arial" w:hAnsi="Arial" w:cs="Arial"/>
          <w:lang w:val="en-GB"/>
        </w:rPr>
        <w:t xml:space="preserve">“, </w:t>
      </w:r>
      <w:proofErr w:type="spellStart"/>
      <w:r w:rsidRPr="00A27D52">
        <w:rPr>
          <w:rFonts w:ascii="Arial" w:hAnsi="Arial" w:cs="Arial"/>
          <w:lang w:val="en-GB"/>
        </w:rPr>
        <w:t>Medizinisch</w:t>
      </w:r>
      <w:proofErr w:type="spellEnd"/>
      <w:r w:rsidRPr="00A27D52">
        <w:rPr>
          <w:rFonts w:ascii="Arial" w:hAnsi="Arial" w:cs="Arial"/>
          <w:lang w:val="en-GB"/>
        </w:rPr>
        <w:t xml:space="preserve"> </w:t>
      </w:r>
      <w:proofErr w:type="spellStart"/>
      <w:r w:rsidRPr="00A27D52">
        <w:rPr>
          <w:rFonts w:ascii="Arial" w:hAnsi="Arial" w:cs="Arial"/>
          <w:lang w:val="en-GB"/>
        </w:rPr>
        <w:t>Wissenschaftliche</w:t>
      </w:r>
      <w:proofErr w:type="spellEnd"/>
      <w:r w:rsidRPr="00A27D52">
        <w:rPr>
          <w:rFonts w:ascii="Arial" w:hAnsi="Arial" w:cs="Arial"/>
          <w:lang w:val="en-GB"/>
        </w:rPr>
        <w:t xml:space="preserve"> </w:t>
      </w:r>
      <w:proofErr w:type="spellStart"/>
      <w:r w:rsidRPr="00A27D52">
        <w:rPr>
          <w:rFonts w:ascii="Arial" w:hAnsi="Arial" w:cs="Arial"/>
          <w:lang w:val="en-GB"/>
        </w:rPr>
        <w:t>Verlagsgesellschaft</w:t>
      </w:r>
      <w:proofErr w:type="spellEnd"/>
      <w:r w:rsidRPr="00A27D52">
        <w:rPr>
          <w:rFonts w:ascii="Arial" w:hAnsi="Arial" w:cs="Arial"/>
          <w:lang w:val="en-GB"/>
        </w:rPr>
        <w:t xml:space="preserve"> (ISBN 978-3.95466-774-1), 2023</w:t>
      </w:r>
      <w:r w:rsidR="00A27D52" w:rsidRPr="00A27D52">
        <w:rPr>
          <w:rFonts w:ascii="Arial" w:hAnsi="Arial" w:cs="Arial"/>
          <w:lang w:val="en-GB"/>
        </w:rPr>
        <w:t>,</w:t>
      </w:r>
      <w:r w:rsidRPr="00A27D52">
        <w:rPr>
          <w:rFonts w:ascii="Arial" w:hAnsi="Arial" w:cs="Arial"/>
          <w:lang w:val="en-GB"/>
        </w:rPr>
        <w:t xml:space="preserve"> S. 168-17</w:t>
      </w:r>
      <w:r w:rsidR="00A27D52" w:rsidRPr="00A27D52">
        <w:rPr>
          <w:rFonts w:ascii="Arial" w:hAnsi="Arial" w:cs="Arial"/>
          <w:lang w:val="en-GB"/>
        </w:rPr>
        <w:t xml:space="preserve">3. </w:t>
      </w:r>
      <w:proofErr w:type="spellStart"/>
      <w:proofErr w:type="gramStart"/>
      <w:r w:rsidR="001C642C" w:rsidRPr="002E1799">
        <w:rPr>
          <w:rFonts w:ascii="Arial" w:hAnsi="Arial" w:cs="Arial"/>
          <w:bCs/>
          <w:i/>
          <w:lang w:val="en-GB"/>
        </w:rPr>
        <w:t>gefördert</w:t>
      </w:r>
      <w:proofErr w:type="spellEnd"/>
      <w:proofErr w:type="gramEnd"/>
      <w:r w:rsidR="001C642C" w:rsidRPr="002E1799">
        <w:rPr>
          <w:rFonts w:ascii="Arial" w:hAnsi="Arial" w:cs="Arial"/>
          <w:bCs/>
          <w:i/>
          <w:lang w:val="en-GB"/>
        </w:rPr>
        <w:t xml:space="preserve"> </w:t>
      </w:r>
      <w:proofErr w:type="spellStart"/>
      <w:r w:rsidR="001C642C" w:rsidRPr="002E1799">
        <w:rPr>
          <w:rFonts w:ascii="Arial" w:hAnsi="Arial" w:cs="Arial"/>
          <w:bCs/>
          <w:i/>
          <w:lang w:val="en-GB"/>
        </w:rPr>
        <w:t>durch</w:t>
      </w:r>
      <w:proofErr w:type="spellEnd"/>
      <w:r w:rsidR="001C642C" w:rsidRPr="002E1799">
        <w:rPr>
          <w:rFonts w:ascii="Arial" w:hAnsi="Arial" w:cs="Arial"/>
          <w:bCs/>
          <w:i/>
          <w:lang w:val="en-GB"/>
        </w:rPr>
        <w:t xml:space="preserve"> HWR: </w:t>
      </w:r>
      <w:proofErr w:type="spellStart"/>
      <w:r w:rsidR="001C642C" w:rsidRPr="002E1799">
        <w:rPr>
          <w:rFonts w:ascii="Arial" w:hAnsi="Arial" w:cs="Arial"/>
          <w:bCs/>
          <w:i/>
          <w:lang w:val="en-GB"/>
        </w:rPr>
        <w:t>Lehrentlastung</w:t>
      </w:r>
      <w:proofErr w:type="spellEnd"/>
      <w:r w:rsidR="001C642C" w:rsidRPr="002E1799">
        <w:rPr>
          <w:rFonts w:ascii="Arial" w:hAnsi="Arial" w:cs="Arial"/>
          <w:bCs/>
          <w:i/>
          <w:lang w:val="en-GB"/>
        </w:rPr>
        <w:t xml:space="preserve"> </w:t>
      </w:r>
      <w:proofErr w:type="spellStart"/>
      <w:r w:rsidR="001C642C" w:rsidRPr="002E1799">
        <w:rPr>
          <w:rFonts w:ascii="Arial" w:hAnsi="Arial" w:cs="Arial"/>
          <w:bCs/>
          <w:i/>
          <w:lang w:val="en-GB"/>
        </w:rPr>
        <w:t>im</w:t>
      </w:r>
      <w:proofErr w:type="spellEnd"/>
      <w:r w:rsidR="001C642C" w:rsidRPr="002E1799">
        <w:rPr>
          <w:rFonts w:ascii="Arial" w:hAnsi="Arial" w:cs="Arial"/>
          <w:bCs/>
          <w:i/>
          <w:lang w:val="en-GB"/>
        </w:rPr>
        <w:t xml:space="preserve"> </w:t>
      </w:r>
      <w:r w:rsidR="001C642C">
        <w:rPr>
          <w:rFonts w:ascii="Arial" w:hAnsi="Arial" w:cs="Arial"/>
          <w:bCs/>
          <w:i/>
          <w:lang w:val="en-GB"/>
        </w:rPr>
        <w:t>S</w:t>
      </w:r>
      <w:r w:rsidR="001C642C" w:rsidRPr="002E1799">
        <w:rPr>
          <w:rFonts w:ascii="Arial" w:hAnsi="Arial" w:cs="Arial"/>
          <w:bCs/>
          <w:i/>
          <w:lang w:val="en-GB"/>
        </w:rPr>
        <w:t xml:space="preserve">S </w:t>
      </w:r>
      <w:r w:rsidR="001C642C">
        <w:rPr>
          <w:rFonts w:ascii="Arial" w:hAnsi="Arial" w:cs="Arial"/>
          <w:bCs/>
          <w:i/>
          <w:lang w:val="en-GB"/>
        </w:rPr>
        <w:t>2023</w:t>
      </w:r>
      <w:r w:rsidR="001C642C" w:rsidRPr="002E1799">
        <w:rPr>
          <w:rFonts w:ascii="Arial" w:hAnsi="Arial" w:cs="Arial"/>
          <w:bCs/>
          <w:i/>
          <w:lang w:val="en-GB"/>
        </w:rPr>
        <w:t>.</w:t>
      </w:r>
    </w:p>
    <w:p w:rsidR="00911189" w:rsidRPr="00A27D52" w:rsidRDefault="00911189" w:rsidP="00C6375F">
      <w:pPr>
        <w:pStyle w:val="Listenabsatz"/>
        <w:numPr>
          <w:ilvl w:val="0"/>
          <w:numId w:val="41"/>
        </w:numPr>
        <w:spacing w:after="120"/>
        <w:outlineLvl w:val="0"/>
        <w:rPr>
          <w:rFonts w:ascii="Arial" w:hAnsi="Arial" w:cs="Arial"/>
          <w:lang w:val="en-GB"/>
        </w:rPr>
      </w:pPr>
      <w:r w:rsidRPr="00A27D52">
        <w:rPr>
          <w:rFonts w:ascii="Arial" w:hAnsi="Arial" w:cs="Arial"/>
          <w:lang w:val="en-GB"/>
        </w:rPr>
        <w:t xml:space="preserve">„Nachhaltigkeit in </w:t>
      </w:r>
      <w:proofErr w:type="spellStart"/>
      <w:r w:rsidRPr="00A27D52">
        <w:rPr>
          <w:rFonts w:ascii="Arial" w:hAnsi="Arial" w:cs="Arial"/>
          <w:lang w:val="en-GB"/>
        </w:rPr>
        <w:t>Gesundheitsbauten</w:t>
      </w:r>
      <w:proofErr w:type="spellEnd"/>
      <w:r w:rsidRPr="00A27D52">
        <w:rPr>
          <w:rFonts w:ascii="Arial" w:hAnsi="Arial" w:cs="Arial"/>
          <w:lang w:val="en-GB"/>
        </w:rPr>
        <w:t xml:space="preserve"> “, Pelzeter, A</w:t>
      </w:r>
      <w:r w:rsidR="00A27D52" w:rsidRPr="00A27D52">
        <w:rPr>
          <w:rFonts w:ascii="Arial" w:hAnsi="Arial" w:cs="Arial"/>
          <w:lang w:val="en-GB"/>
        </w:rPr>
        <w:t>ndrea</w:t>
      </w:r>
      <w:r w:rsidRPr="00A27D52">
        <w:rPr>
          <w:rFonts w:ascii="Arial" w:hAnsi="Arial" w:cs="Arial"/>
          <w:lang w:val="en-GB"/>
        </w:rPr>
        <w:t xml:space="preserve"> in: </w:t>
      </w:r>
      <w:proofErr w:type="spellStart"/>
      <w:r w:rsidRPr="00A27D52">
        <w:rPr>
          <w:rFonts w:ascii="Arial" w:hAnsi="Arial" w:cs="Arial"/>
          <w:lang w:val="en-GB"/>
        </w:rPr>
        <w:t>Leveringhaus</w:t>
      </w:r>
      <w:proofErr w:type="spellEnd"/>
      <w:r w:rsidRPr="00A27D52">
        <w:rPr>
          <w:rFonts w:ascii="Arial" w:hAnsi="Arial" w:cs="Arial"/>
          <w:lang w:val="en-GB"/>
        </w:rPr>
        <w:t xml:space="preserve">, J, </w:t>
      </w:r>
      <w:proofErr w:type="spellStart"/>
      <w:r w:rsidRPr="00A27D52">
        <w:rPr>
          <w:rFonts w:ascii="Arial" w:hAnsi="Arial" w:cs="Arial"/>
          <w:lang w:val="en-GB"/>
        </w:rPr>
        <w:t>Wibbeling</w:t>
      </w:r>
      <w:proofErr w:type="spellEnd"/>
      <w:r w:rsidRPr="00A27D52">
        <w:rPr>
          <w:rFonts w:ascii="Arial" w:hAnsi="Arial" w:cs="Arial"/>
          <w:lang w:val="en-GB"/>
        </w:rPr>
        <w:t xml:space="preserve"> (</w:t>
      </w:r>
      <w:proofErr w:type="spellStart"/>
      <w:r w:rsidRPr="00A27D52">
        <w:rPr>
          <w:rFonts w:ascii="Arial" w:hAnsi="Arial" w:cs="Arial"/>
          <w:lang w:val="en-GB"/>
        </w:rPr>
        <w:t>Hrsg</w:t>
      </w:r>
      <w:proofErr w:type="spellEnd"/>
      <w:r w:rsidRPr="00A27D52">
        <w:rPr>
          <w:rFonts w:ascii="Arial" w:hAnsi="Arial" w:cs="Arial"/>
          <w:lang w:val="en-GB"/>
        </w:rPr>
        <w:t xml:space="preserve">.): „Green Health. </w:t>
      </w:r>
      <w:proofErr w:type="spellStart"/>
      <w:r w:rsidRPr="00A27D52">
        <w:rPr>
          <w:rFonts w:ascii="Arial" w:hAnsi="Arial" w:cs="Arial"/>
          <w:lang w:val="en-GB"/>
        </w:rPr>
        <w:t>Nachhaltiges</w:t>
      </w:r>
      <w:proofErr w:type="spellEnd"/>
      <w:r w:rsidRPr="00A27D52">
        <w:rPr>
          <w:rFonts w:ascii="Arial" w:hAnsi="Arial" w:cs="Arial"/>
          <w:lang w:val="en-GB"/>
        </w:rPr>
        <w:t xml:space="preserve"> </w:t>
      </w:r>
      <w:proofErr w:type="spellStart"/>
      <w:r w:rsidRPr="00A27D52">
        <w:rPr>
          <w:rFonts w:ascii="Arial" w:hAnsi="Arial" w:cs="Arial"/>
          <w:lang w:val="en-GB"/>
        </w:rPr>
        <w:t>Wirtschaften</w:t>
      </w:r>
      <w:proofErr w:type="spellEnd"/>
      <w:r w:rsidRPr="00A27D52">
        <w:rPr>
          <w:rFonts w:ascii="Arial" w:hAnsi="Arial" w:cs="Arial"/>
          <w:lang w:val="en-GB"/>
        </w:rPr>
        <w:t xml:space="preserve"> </w:t>
      </w:r>
      <w:proofErr w:type="spellStart"/>
      <w:r w:rsidRPr="00A27D52">
        <w:rPr>
          <w:rFonts w:ascii="Arial" w:hAnsi="Arial" w:cs="Arial"/>
          <w:lang w:val="en-GB"/>
        </w:rPr>
        <w:t>im</w:t>
      </w:r>
      <w:proofErr w:type="spellEnd"/>
      <w:r w:rsidRPr="00A27D52">
        <w:rPr>
          <w:rFonts w:ascii="Arial" w:hAnsi="Arial" w:cs="Arial"/>
          <w:lang w:val="en-GB"/>
        </w:rPr>
        <w:t xml:space="preserve"> </w:t>
      </w:r>
      <w:proofErr w:type="spellStart"/>
      <w:r w:rsidRPr="00A27D52">
        <w:rPr>
          <w:rFonts w:ascii="Arial" w:hAnsi="Arial" w:cs="Arial"/>
          <w:lang w:val="en-GB"/>
        </w:rPr>
        <w:t>Gesundheitswesen</w:t>
      </w:r>
      <w:proofErr w:type="spellEnd"/>
      <w:r w:rsidRPr="00A27D52">
        <w:rPr>
          <w:rFonts w:ascii="Arial" w:hAnsi="Arial" w:cs="Arial"/>
          <w:lang w:val="en-GB"/>
        </w:rPr>
        <w:t xml:space="preserve">“, </w:t>
      </w:r>
      <w:proofErr w:type="spellStart"/>
      <w:r w:rsidRPr="00A27D52">
        <w:rPr>
          <w:rFonts w:ascii="Arial" w:hAnsi="Arial" w:cs="Arial"/>
          <w:lang w:val="en-GB"/>
        </w:rPr>
        <w:t>Medizinisch</w:t>
      </w:r>
      <w:proofErr w:type="spellEnd"/>
      <w:r w:rsidRPr="00A27D52">
        <w:rPr>
          <w:rFonts w:ascii="Arial" w:hAnsi="Arial" w:cs="Arial"/>
          <w:lang w:val="en-GB"/>
        </w:rPr>
        <w:t xml:space="preserve"> </w:t>
      </w:r>
      <w:proofErr w:type="spellStart"/>
      <w:r w:rsidRPr="00A27D52">
        <w:rPr>
          <w:rFonts w:ascii="Arial" w:hAnsi="Arial" w:cs="Arial"/>
          <w:lang w:val="en-GB"/>
        </w:rPr>
        <w:t>Wissenschaftliche</w:t>
      </w:r>
      <w:proofErr w:type="spellEnd"/>
      <w:r w:rsidRPr="00A27D52">
        <w:rPr>
          <w:rFonts w:ascii="Arial" w:hAnsi="Arial" w:cs="Arial"/>
          <w:lang w:val="en-GB"/>
        </w:rPr>
        <w:t xml:space="preserve"> </w:t>
      </w:r>
      <w:proofErr w:type="spellStart"/>
      <w:r w:rsidRPr="00A27D52">
        <w:rPr>
          <w:rFonts w:ascii="Arial" w:hAnsi="Arial" w:cs="Arial"/>
          <w:lang w:val="en-GB"/>
        </w:rPr>
        <w:t>Verlagsgesellschaft</w:t>
      </w:r>
      <w:proofErr w:type="spellEnd"/>
      <w:r w:rsidRPr="00A27D52">
        <w:rPr>
          <w:rFonts w:ascii="Arial" w:hAnsi="Arial" w:cs="Arial"/>
          <w:lang w:val="en-GB"/>
        </w:rPr>
        <w:t xml:space="preserve"> (ISBN 978-3.95466-774-1), 2023</w:t>
      </w:r>
      <w:r w:rsidR="00A27D52" w:rsidRPr="00A27D52">
        <w:rPr>
          <w:rFonts w:ascii="Arial" w:hAnsi="Arial" w:cs="Arial"/>
          <w:lang w:val="en-GB"/>
        </w:rPr>
        <w:t>,</w:t>
      </w:r>
      <w:r w:rsidRPr="00A27D52">
        <w:rPr>
          <w:rFonts w:ascii="Arial" w:hAnsi="Arial" w:cs="Arial"/>
          <w:lang w:val="en-GB"/>
        </w:rPr>
        <w:t xml:space="preserve"> S. 16</w:t>
      </w:r>
      <w:r w:rsidR="00A27D52" w:rsidRPr="00A27D52">
        <w:rPr>
          <w:rFonts w:ascii="Arial" w:hAnsi="Arial" w:cs="Arial"/>
          <w:lang w:val="en-GB"/>
        </w:rPr>
        <w:t>0</w:t>
      </w:r>
      <w:r w:rsidRPr="00A27D52">
        <w:rPr>
          <w:rFonts w:ascii="Arial" w:hAnsi="Arial" w:cs="Arial"/>
          <w:lang w:val="en-GB"/>
        </w:rPr>
        <w:t>-1</w:t>
      </w:r>
      <w:r w:rsidR="00A27D52" w:rsidRPr="00A27D52">
        <w:rPr>
          <w:rFonts w:ascii="Arial" w:hAnsi="Arial" w:cs="Arial"/>
          <w:lang w:val="en-GB"/>
        </w:rPr>
        <w:t>67</w:t>
      </w:r>
      <w:r w:rsidRPr="00A27D52">
        <w:rPr>
          <w:rFonts w:ascii="Arial" w:hAnsi="Arial" w:cs="Arial"/>
          <w:lang w:val="en-GB"/>
        </w:rPr>
        <w:t>.</w:t>
      </w:r>
    </w:p>
    <w:p w:rsidR="00113A67" w:rsidRPr="00BA5385" w:rsidRDefault="00B64882" w:rsidP="00B64882">
      <w:pPr>
        <w:numPr>
          <w:ilvl w:val="0"/>
          <w:numId w:val="41"/>
        </w:numPr>
        <w:tabs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 w:rsidRPr="00BA5385">
        <w:rPr>
          <w:rFonts w:ascii="Arial" w:hAnsi="Arial" w:cs="Arial"/>
          <w:lang w:val="en-GB"/>
        </w:rPr>
        <w:t>“</w:t>
      </w:r>
      <w:r w:rsidR="00113A67" w:rsidRPr="00BA5385">
        <w:rPr>
          <w:rFonts w:ascii="Arial" w:hAnsi="Arial" w:cs="Arial"/>
          <w:lang w:val="en-GB"/>
        </w:rPr>
        <w:t>GEFMA 163-1</w:t>
      </w:r>
      <w:r w:rsidRPr="00BA5385">
        <w:rPr>
          <w:rFonts w:ascii="Arial" w:hAnsi="Arial" w:cs="Arial"/>
          <w:lang w:val="en-GB"/>
        </w:rPr>
        <w:t xml:space="preserve"> - ESG </w:t>
      </w:r>
      <w:proofErr w:type="spellStart"/>
      <w:r w:rsidRPr="00BA5385">
        <w:rPr>
          <w:rFonts w:ascii="Arial" w:hAnsi="Arial" w:cs="Arial"/>
          <w:lang w:val="en-GB"/>
        </w:rPr>
        <w:t>im</w:t>
      </w:r>
      <w:proofErr w:type="spellEnd"/>
      <w:r w:rsidRPr="00BA5385">
        <w:rPr>
          <w:rFonts w:ascii="Arial" w:hAnsi="Arial" w:cs="Arial"/>
          <w:lang w:val="en-GB"/>
        </w:rPr>
        <w:t xml:space="preserve"> FM – </w:t>
      </w:r>
      <w:proofErr w:type="spellStart"/>
      <w:r w:rsidRPr="00BA5385">
        <w:rPr>
          <w:rFonts w:ascii="Arial" w:hAnsi="Arial" w:cs="Arial"/>
          <w:lang w:val="en-GB"/>
        </w:rPr>
        <w:t>Ein</w:t>
      </w:r>
      <w:proofErr w:type="spellEnd"/>
      <w:r w:rsidRPr="00BA5385">
        <w:rPr>
          <w:rFonts w:ascii="Arial" w:hAnsi="Arial" w:cs="Arial"/>
          <w:lang w:val="en-GB"/>
        </w:rPr>
        <w:t xml:space="preserve"> Phantom </w:t>
      </w:r>
      <w:proofErr w:type="spellStart"/>
      <w:r w:rsidRPr="00BA5385">
        <w:rPr>
          <w:rFonts w:ascii="Arial" w:hAnsi="Arial" w:cs="Arial"/>
          <w:lang w:val="en-GB"/>
        </w:rPr>
        <w:t>wird</w:t>
      </w:r>
      <w:proofErr w:type="spellEnd"/>
      <w:r w:rsidRPr="00BA5385">
        <w:rPr>
          <w:rFonts w:ascii="Arial" w:hAnsi="Arial" w:cs="Arial"/>
          <w:lang w:val="en-GB"/>
        </w:rPr>
        <w:t xml:space="preserve"> </w:t>
      </w:r>
      <w:proofErr w:type="spellStart"/>
      <w:r w:rsidRPr="00BA5385">
        <w:rPr>
          <w:rFonts w:ascii="Arial" w:hAnsi="Arial" w:cs="Arial"/>
          <w:lang w:val="en-GB"/>
        </w:rPr>
        <w:t>sichtbar</w:t>
      </w:r>
      <w:proofErr w:type="spellEnd"/>
      <w:r w:rsidRPr="00BA5385">
        <w:rPr>
          <w:rFonts w:ascii="Arial" w:hAnsi="Arial" w:cs="Arial"/>
          <w:lang w:val="en-GB"/>
        </w:rPr>
        <w:t xml:space="preserve"> </w:t>
      </w:r>
      <w:proofErr w:type="spellStart"/>
      <w:r w:rsidRPr="00BA5385">
        <w:rPr>
          <w:rFonts w:ascii="Arial" w:hAnsi="Arial" w:cs="Arial"/>
          <w:lang w:val="en-GB"/>
        </w:rPr>
        <w:t>gemacht</w:t>
      </w:r>
      <w:proofErr w:type="spellEnd"/>
      <w:r w:rsidRPr="00BA5385">
        <w:rPr>
          <w:rFonts w:ascii="Arial" w:hAnsi="Arial" w:cs="Arial"/>
          <w:lang w:val="en-GB"/>
        </w:rPr>
        <w:t>”</w:t>
      </w:r>
      <w:r w:rsidR="00113A67" w:rsidRPr="00BA5385">
        <w:rPr>
          <w:rFonts w:ascii="Arial" w:hAnsi="Arial" w:cs="Arial"/>
          <w:lang w:val="en-GB"/>
        </w:rPr>
        <w:t xml:space="preserve">, </w:t>
      </w:r>
      <w:r w:rsidRPr="00BA5385">
        <w:rPr>
          <w:rFonts w:ascii="Arial" w:hAnsi="Arial" w:cs="Arial"/>
          <w:lang w:val="en-GB"/>
        </w:rPr>
        <w:t>Pelzeter, Andrea</w:t>
      </w:r>
      <w:proofErr w:type="gramStart"/>
      <w:r w:rsidRPr="00BA5385">
        <w:rPr>
          <w:rFonts w:ascii="Arial" w:hAnsi="Arial" w:cs="Arial"/>
          <w:lang w:val="en-GB"/>
        </w:rPr>
        <w:t>;</w:t>
      </w:r>
      <w:proofErr w:type="gramEnd"/>
      <w:r w:rsidRPr="00BA5385">
        <w:rPr>
          <w:rFonts w:ascii="Arial" w:hAnsi="Arial" w:cs="Arial"/>
          <w:lang w:val="en-GB"/>
        </w:rPr>
        <w:t xml:space="preserve"> Glauche, </w:t>
      </w:r>
      <w:r w:rsidR="00113A67" w:rsidRPr="00BA5385">
        <w:rPr>
          <w:rFonts w:ascii="Arial" w:hAnsi="Arial" w:cs="Arial"/>
          <w:lang w:val="en-GB"/>
        </w:rPr>
        <w:t>Ulrich in: Der Facility Manager 7-8/2023 (ISSN 0947-0026), S.</w:t>
      </w:r>
      <w:r w:rsidRPr="00BA5385">
        <w:rPr>
          <w:rFonts w:ascii="Arial" w:hAnsi="Arial" w:cs="Arial"/>
          <w:lang w:val="en-GB"/>
        </w:rPr>
        <w:t xml:space="preserve"> 16-20.</w:t>
      </w:r>
    </w:p>
    <w:p w:rsidR="00A062FF" w:rsidRPr="00E507CC" w:rsidRDefault="00E507CC" w:rsidP="00E507CC">
      <w:pPr>
        <w:numPr>
          <w:ilvl w:val="0"/>
          <w:numId w:val="41"/>
        </w:numPr>
        <w:tabs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>
        <w:rPr>
          <w:rFonts w:ascii="Arial" w:hAnsi="Arial"/>
          <w:b/>
        </w:rPr>
        <w:lastRenderedPageBreak/>
        <w:t>„</w:t>
      </w:r>
      <w:proofErr w:type="spellStart"/>
      <w:r w:rsidRPr="00E507CC">
        <w:rPr>
          <w:rFonts w:ascii="Arial" w:hAnsi="Arial" w:cs="Arial"/>
          <w:lang w:val="en-GB"/>
        </w:rPr>
        <w:t>Nachweisbar</w:t>
      </w:r>
      <w:proofErr w:type="spellEnd"/>
      <w:r w:rsidRPr="00E507CC">
        <w:rPr>
          <w:rFonts w:ascii="Arial" w:hAnsi="Arial" w:cs="Arial"/>
          <w:lang w:val="en-GB"/>
        </w:rPr>
        <w:t xml:space="preserve"> </w:t>
      </w:r>
      <w:proofErr w:type="spellStart"/>
      <w:r w:rsidRPr="00E507CC">
        <w:rPr>
          <w:rFonts w:ascii="Arial" w:hAnsi="Arial" w:cs="Arial"/>
          <w:lang w:val="en-GB"/>
        </w:rPr>
        <w:t>Nachhaltig</w:t>
      </w:r>
      <w:proofErr w:type="spellEnd"/>
      <w:r w:rsidRPr="00E507CC">
        <w:rPr>
          <w:rFonts w:ascii="Arial" w:hAnsi="Arial" w:cs="Arial"/>
          <w:lang w:val="en-GB"/>
        </w:rPr>
        <w:t xml:space="preserve"> – von der </w:t>
      </w:r>
      <w:proofErr w:type="spellStart"/>
      <w:r w:rsidRPr="00E507CC">
        <w:rPr>
          <w:rFonts w:ascii="Arial" w:hAnsi="Arial" w:cs="Arial"/>
          <w:lang w:val="en-GB"/>
        </w:rPr>
        <w:t>Vertragsgestaltung</w:t>
      </w:r>
      <w:proofErr w:type="spellEnd"/>
      <w:r w:rsidRPr="00E507CC">
        <w:rPr>
          <w:rFonts w:ascii="Arial" w:hAnsi="Arial" w:cs="Arial"/>
          <w:lang w:val="en-GB"/>
        </w:rPr>
        <w:t xml:space="preserve"> </w:t>
      </w:r>
      <w:proofErr w:type="spellStart"/>
      <w:r w:rsidRPr="00E507CC">
        <w:rPr>
          <w:rFonts w:ascii="Arial" w:hAnsi="Arial" w:cs="Arial"/>
          <w:lang w:val="en-GB"/>
        </w:rPr>
        <w:t>bis</w:t>
      </w:r>
      <w:proofErr w:type="spellEnd"/>
      <w:r w:rsidRPr="00E507CC">
        <w:rPr>
          <w:rFonts w:ascii="Arial" w:hAnsi="Arial" w:cs="Arial"/>
          <w:lang w:val="en-GB"/>
        </w:rPr>
        <w:t xml:space="preserve"> </w:t>
      </w:r>
      <w:proofErr w:type="spellStart"/>
      <w:r w:rsidRPr="00E507CC">
        <w:rPr>
          <w:rFonts w:ascii="Arial" w:hAnsi="Arial" w:cs="Arial"/>
          <w:lang w:val="en-GB"/>
        </w:rPr>
        <w:t>hin</w:t>
      </w:r>
      <w:proofErr w:type="spellEnd"/>
      <w:r w:rsidRPr="00E507CC">
        <w:rPr>
          <w:rFonts w:ascii="Arial" w:hAnsi="Arial" w:cs="Arial"/>
          <w:lang w:val="en-GB"/>
        </w:rPr>
        <w:t xml:space="preserve"> </w:t>
      </w:r>
      <w:proofErr w:type="spellStart"/>
      <w:r w:rsidRPr="00E507CC">
        <w:rPr>
          <w:rFonts w:ascii="Arial" w:hAnsi="Arial" w:cs="Arial"/>
          <w:lang w:val="en-GB"/>
        </w:rPr>
        <w:t>zur</w:t>
      </w:r>
      <w:proofErr w:type="spellEnd"/>
      <w:r w:rsidRPr="00E507CC">
        <w:rPr>
          <w:rFonts w:ascii="Arial" w:hAnsi="Arial" w:cs="Arial"/>
          <w:lang w:val="en-GB"/>
        </w:rPr>
        <w:t xml:space="preserve"> </w:t>
      </w:r>
      <w:proofErr w:type="spellStart"/>
      <w:r w:rsidRPr="00E507CC">
        <w:rPr>
          <w:rFonts w:ascii="Arial" w:hAnsi="Arial" w:cs="Arial"/>
          <w:lang w:val="en-GB"/>
        </w:rPr>
        <w:t>Leistungserbringung</w:t>
      </w:r>
      <w:proofErr w:type="spellEnd"/>
      <w:r>
        <w:rPr>
          <w:rFonts w:ascii="Arial" w:hAnsi="Arial" w:cs="Arial"/>
          <w:lang w:val="en-GB"/>
        </w:rPr>
        <w:t xml:space="preserve">”, Pelzeter, Andrea in: </w:t>
      </w:r>
      <w:proofErr w:type="spellStart"/>
      <w:r>
        <w:rPr>
          <w:rFonts w:ascii="Arial" w:hAnsi="Arial" w:cs="Arial"/>
          <w:lang w:val="en-GB"/>
        </w:rPr>
        <w:t>Rationell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Reinigen</w:t>
      </w:r>
      <w:proofErr w:type="spellEnd"/>
      <w:r>
        <w:rPr>
          <w:rFonts w:ascii="Arial" w:hAnsi="Arial" w:cs="Arial"/>
          <w:lang w:val="en-GB"/>
        </w:rPr>
        <w:t xml:space="preserve"> (ISSN 0173-9220) 1-2023, S. 27-30.</w:t>
      </w:r>
    </w:p>
    <w:p w:rsidR="00787B52" w:rsidRPr="00E507CC" w:rsidRDefault="00BE7633" w:rsidP="00AB66B7">
      <w:pPr>
        <w:numPr>
          <w:ilvl w:val="0"/>
          <w:numId w:val="41"/>
        </w:numPr>
        <w:tabs>
          <w:tab w:val="left" w:pos="2268"/>
        </w:tabs>
        <w:spacing w:after="120"/>
        <w:jc w:val="both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</w:t>
      </w:r>
      <w:proofErr w:type="spellStart"/>
      <w:r>
        <w:rPr>
          <w:rFonts w:ascii="Arial" w:hAnsi="Arial" w:cs="Arial"/>
          <w:lang w:val="en-GB"/>
        </w:rPr>
        <w:t>Empfehlungen</w:t>
      </w:r>
      <w:proofErr w:type="spellEnd"/>
      <w:r>
        <w:rPr>
          <w:rFonts w:ascii="Arial" w:hAnsi="Arial" w:cs="Arial"/>
          <w:lang w:val="en-GB"/>
        </w:rPr>
        <w:t xml:space="preserve"> für den </w:t>
      </w:r>
      <w:proofErr w:type="spellStart"/>
      <w:r>
        <w:rPr>
          <w:rFonts w:ascii="Arial" w:hAnsi="Arial" w:cs="Arial"/>
          <w:lang w:val="en-GB"/>
        </w:rPr>
        <w:t>Weg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zur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Klimaneutralität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im</w:t>
      </w:r>
      <w:proofErr w:type="spellEnd"/>
      <w:r>
        <w:rPr>
          <w:rFonts w:ascii="Arial" w:hAnsi="Arial" w:cs="Arial"/>
          <w:lang w:val="en-GB"/>
        </w:rPr>
        <w:t xml:space="preserve"> Facility Management</w:t>
      </w:r>
      <w:proofErr w:type="gramStart"/>
      <w:r>
        <w:rPr>
          <w:rFonts w:ascii="Arial" w:hAnsi="Arial" w:cs="Arial"/>
          <w:lang w:val="en-GB"/>
        </w:rPr>
        <w:t>” ,</w:t>
      </w:r>
      <w:proofErr w:type="gramEnd"/>
      <w:r>
        <w:rPr>
          <w:rFonts w:ascii="Arial" w:hAnsi="Arial" w:cs="Arial"/>
          <w:lang w:val="en-GB"/>
        </w:rPr>
        <w:t xml:space="preserve"> Pelzeter, Andrea; Bustamante, Silke; Ihle, Franziska; Prüße, Heike in: Ball, Thomas und </w:t>
      </w:r>
      <w:proofErr w:type="spellStart"/>
      <w:r>
        <w:rPr>
          <w:rFonts w:ascii="Arial" w:hAnsi="Arial" w:cs="Arial"/>
          <w:lang w:val="en-GB"/>
        </w:rPr>
        <w:t>Hossenfelder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Jörg</w:t>
      </w:r>
      <w:proofErr w:type="spellEnd"/>
      <w:r>
        <w:rPr>
          <w:rFonts w:ascii="Arial" w:hAnsi="Arial" w:cs="Arial"/>
          <w:lang w:val="en-GB"/>
        </w:rPr>
        <w:t xml:space="preserve"> (</w:t>
      </w:r>
      <w:proofErr w:type="spellStart"/>
      <w:r>
        <w:rPr>
          <w:rFonts w:ascii="Arial" w:hAnsi="Arial" w:cs="Arial"/>
          <w:lang w:val="en-GB"/>
        </w:rPr>
        <w:t>Hrsg</w:t>
      </w:r>
      <w:proofErr w:type="spellEnd"/>
      <w:r>
        <w:rPr>
          <w:rFonts w:ascii="Arial" w:hAnsi="Arial" w:cs="Arial"/>
          <w:lang w:val="en-GB"/>
        </w:rPr>
        <w:t>.): “</w:t>
      </w:r>
      <w:proofErr w:type="spellStart"/>
      <w:r w:rsidR="002B50E0">
        <w:rPr>
          <w:rFonts w:ascii="Arial" w:hAnsi="Arial" w:cs="Arial"/>
          <w:lang w:val="en-GB"/>
        </w:rPr>
        <w:t>Handbuch</w:t>
      </w:r>
      <w:proofErr w:type="spellEnd"/>
      <w:r w:rsidR="002B50E0">
        <w:rPr>
          <w:rFonts w:ascii="Arial" w:hAnsi="Arial" w:cs="Arial"/>
          <w:lang w:val="en-GB"/>
        </w:rPr>
        <w:t xml:space="preserve"> Facility Management</w:t>
      </w:r>
      <w:r>
        <w:rPr>
          <w:rFonts w:ascii="Arial" w:hAnsi="Arial" w:cs="Arial"/>
          <w:lang w:val="en-GB"/>
        </w:rPr>
        <w:t xml:space="preserve"> 2023”, </w:t>
      </w:r>
      <w:proofErr w:type="spellStart"/>
      <w:r>
        <w:rPr>
          <w:rFonts w:ascii="Arial" w:hAnsi="Arial" w:cs="Arial"/>
          <w:lang w:val="en-GB"/>
        </w:rPr>
        <w:t>Haufe</w:t>
      </w:r>
      <w:proofErr w:type="spellEnd"/>
      <w:r>
        <w:rPr>
          <w:rFonts w:ascii="Arial" w:hAnsi="Arial" w:cs="Arial"/>
          <w:lang w:val="en-GB"/>
        </w:rPr>
        <w:t xml:space="preserve"> Group</w:t>
      </w:r>
      <w:r w:rsidR="006F6D4A">
        <w:rPr>
          <w:rFonts w:ascii="Arial" w:hAnsi="Arial" w:cs="Arial"/>
          <w:lang w:val="en-GB"/>
        </w:rPr>
        <w:t xml:space="preserve"> </w:t>
      </w:r>
      <w:r w:rsidR="00AB66B7">
        <w:rPr>
          <w:rFonts w:ascii="Arial" w:hAnsi="Arial" w:cs="Arial"/>
          <w:lang w:val="en-GB"/>
        </w:rPr>
        <w:t xml:space="preserve">(ISBN </w:t>
      </w:r>
      <w:r w:rsidR="00AB66B7" w:rsidRPr="00AB66B7">
        <w:rPr>
          <w:rFonts w:ascii="Arial" w:hAnsi="Arial" w:cs="Arial"/>
          <w:lang w:val="en-GB"/>
        </w:rPr>
        <w:t xml:space="preserve"> </w:t>
      </w:r>
      <w:r w:rsidR="00AB66B7" w:rsidRPr="00AB66B7">
        <w:rPr>
          <w:rFonts w:ascii="Arial" w:hAnsi="Arial" w:cs="Arial"/>
          <w:lang w:val="en-GB"/>
        </w:rPr>
        <w:tab/>
        <w:t>978-3-648-17421-0</w:t>
      </w:r>
      <w:r w:rsidR="00AB66B7"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en-GB"/>
        </w:rPr>
        <w:t>, 2023, S. 33-45.</w:t>
      </w:r>
      <w:r w:rsidR="001C642C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1C642C" w:rsidRPr="002E1799">
        <w:rPr>
          <w:rFonts w:ascii="Arial" w:hAnsi="Arial" w:cs="Arial"/>
          <w:bCs/>
          <w:i/>
          <w:lang w:val="en-GB"/>
        </w:rPr>
        <w:t>gefördert</w:t>
      </w:r>
      <w:proofErr w:type="spellEnd"/>
      <w:proofErr w:type="gramEnd"/>
      <w:r w:rsidR="001C642C" w:rsidRPr="002E1799">
        <w:rPr>
          <w:rFonts w:ascii="Arial" w:hAnsi="Arial" w:cs="Arial"/>
          <w:bCs/>
          <w:i/>
          <w:lang w:val="en-GB"/>
        </w:rPr>
        <w:t xml:space="preserve"> </w:t>
      </w:r>
      <w:proofErr w:type="spellStart"/>
      <w:r w:rsidR="001C642C" w:rsidRPr="002E1799">
        <w:rPr>
          <w:rFonts w:ascii="Arial" w:hAnsi="Arial" w:cs="Arial"/>
          <w:bCs/>
          <w:i/>
          <w:lang w:val="en-GB"/>
        </w:rPr>
        <w:t>durch</w:t>
      </w:r>
      <w:proofErr w:type="spellEnd"/>
      <w:r w:rsidR="001C642C" w:rsidRPr="002E1799">
        <w:rPr>
          <w:rFonts w:ascii="Arial" w:hAnsi="Arial" w:cs="Arial"/>
          <w:bCs/>
          <w:i/>
          <w:lang w:val="en-GB"/>
        </w:rPr>
        <w:t xml:space="preserve"> HWR: </w:t>
      </w:r>
      <w:proofErr w:type="spellStart"/>
      <w:r w:rsidR="001C642C" w:rsidRPr="002E1799">
        <w:rPr>
          <w:rFonts w:ascii="Arial" w:hAnsi="Arial" w:cs="Arial"/>
          <w:bCs/>
          <w:i/>
          <w:lang w:val="en-GB"/>
        </w:rPr>
        <w:t>Lehrentlastung</w:t>
      </w:r>
      <w:proofErr w:type="spellEnd"/>
      <w:r w:rsidR="001C642C" w:rsidRPr="002E1799">
        <w:rPr>
          <w:rFonts w:ascii="Arial" w:hAnsi="Arial" w:cs="Arial"/>
          <w:bCs/>
          <w:i/>
          <w:lang w:val="en-GB"/>
        </w:rPr>
        <w:t xml:space="preserve"> </w:t>
      </w:r>
      <w:proofErr w:type="spellStart"/>
      <w:r w:rsidR="001C642C" w:rsidRPr="002E1799">
        <w:rPr>
          <w:rFonts w:ascii="Arial" w:hAnsi="Arial" w:cs="Arial"/>
          <w:bCs/>
          <w:i/>
          <w:lang w:val="en-GB"/>
        </w:rPr>
        <w:t>im</w:t>
      </w:r>
      <w:proofErr w:type="spellEnd"/>
      <w:r w:rsidR="001C642C" w:rsidRPr="002E1799">
        <w:rPr>
          <w:rFonts w:ascii="Arial" w:hAnsi="Arial" w:cs="Arial"/>
          <w:bCs/>
          <w:i/>
          <w:lang w:val="en-GB"/>
        </w:rPr>
        <w:t xml:space="preserve"> </w:t>
      </w:r>
      <w:r w:rsidR="001C642C">
        <w:rPr>
          <w:rFonts w:ascii="Arial" w:hAnsi="Arial" w:cs="Arial"/>
          <w:bCs/>
          <w:i/>
          <w:lang w:val="en-GB"/>
        </w:rPr>
        <w:t>WS</w:t>
      </w:r>
      <w:r w:rsidR="001C642C" w:rsidRPr="002E1799">
        <w:rPr>
          <w:rFonts w:ascii="Arial" w:hAnsi="Arial" w:cs="Arial"/>
          <w:bCs/>
          <w:i/>
          <w:lang w:val="en-GB"/>
        </w:rPr>
        <w:t xml:space="preserve"> </w:t>
      </w:r>
      <w:r w:rsidR="001C642C">
        <w:rPr>
          <w:rFonts w:ascii="Arial" w:hAnsi="Arial" w:cs="Arial"/>
          <w:bCs/>
          <w:i/>
          <w:lang w:val="en-GB"/>
        </w:rPr>
        <w:t>2022/2023</w:t>
      </w:r>
      <w:r w:rsidR="001C642C" w:rsidRPr="002E1799">
        <w:rPr>
          <w:rFonts w:ascii="Arial" w:hAnsi="Arial" w:cs="Arial"/>
          <w:bCs/>
          <w:i/>
          <w:lang w:val="en-GB"/>
        </w:rPr>
        <w:t>.</w:t>
      </w:r>
    </w:p>
    <w:p w:rsidR="003205ED" w:rsidRDefault="003205ED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2022</w:t>
      </w:r>
    </w:p>
    <w:p w:rsidR="003B377A" w:rsidRDefault="003B377A" w:rsidP="003B377A">
      <w:pPr>
        <w:tabs>
          <w:tab w:val="num" w:pos="426"/>
          <w:tab w:val="left" w:pos="2268"/>
        </w:tabs>
        <w:spacing w:after="120"/>
        <w:ind w:left="360"/>
        <w:outlineLvl w:val="0"/>
        <w:rPr>
          <w:rFonts w:ascii="Arial" w:hAnsi="Arial" w:cs="Arial"/>
          <w:lang w:val="en-GB"/>
        </w:rPr>
      </w:pPr>
    </w:p>
    <w:p w:rsidR="00D51AE2" w:rsidRDefault="00D51AE2" w:rsidP="00F836BB">
      <w:pPr>
        <w:numPr>
          <w:ilvl w:val="0"/>
          <w:numId w:val="41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>“</w:t>
      </w:r>
      <w:proofErr w:type="spellStart"/>
      <w:r>
        <w:rPr>
          <w:rFonts w:ascii="Arial" w:hAnsi="Arial" w:cs="Arial"/>
          <w:lang w:val="en-GB"/>
        </w:rPr>
        <w:t>Sekundärprozesse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im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Krankenhausbereich</w:t>
      </w:r>
      <w:proofErr w:type="spellEnd"/>
      <w:r>
        <w:rPr>
          <w:rFonts w:ascii="Arial" w:hAnsi="Arial" w:cs="Arial"/>
          <w:lang w:val="en-GB"/>
        </w:rPr>
        <w:t>”</w:t>
      </w:r>
      <w:r w:rsidRPr="003B377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Bustamante, Silke; </w:t>
      </w:r>
      <w:r w:rsidRPr="003B377A">
        <w:rPr>
          <w:rFonts w:ascii="Arial" w:hAnsi="Arial" w:cs="Arial"/>
          <w:lang w:val="en-GB"/>
        </w:rPr>
        <w:t>Pelzeter, Andrea</w:t>
      </w:r>
      <w:r>
        <w:rPr>
          <w:rFonts w:ascii="Arial" w:hAnsi="Arial" w:cs="Arial"/>
          <w:lang w:val="en-GB"/>
        </w:rPr>
        <w:t>; Prüße, Heike; Ihle, Franziska</w:t>
      </w:r>
      <w:r w:rsidRPr="003B377A">
        <w:rPr>
          <w:rFonts w:ascii="Arial" w:hAnsi="Arial" w:cs="Arial"/>
          <w:lang w:val="en-GB"/>
        </w:rPr>
        <w:t xml:space="preserve"> in: Facility Management (ISSN 0948-0048), </w:t>
      </w:r>
      <w:r>
        <w:rPr>
          <w:rFonts w:ascii="Arial" w:hAnsi="Arial" w:cs="Arial"/>
          <w:lang w:val="en-GB"/>
        </w:rPr>
        <w:t>06</w:t>
      </w:r>
      <w:r w:rsidRPr="003B377A">
        <w:rPr>
          <w:rFonts w:ascii="Arial" w:hAnsi="Arial" w:cs="Arial"/>
          <w:lang w:val="en-GB"/>
        </w:rPr>
        <w:t xml:space="preserve">-2022, S. </w:t>
      </w:r>
      <w:r>
        <w:rPr>
          <w:rFonts w:ascii="Arial" w:hAnsi="Arial" w:cs="Arial"/>
          <w:lang w:val="en-GB"/>
        </w:rPr>
        <w:t xml:space="preserve">18-21. </w:t>
      </w:r>
      <w:proofErr w:type="spellStart"/>
      <w:proofErr w:type="gramStart"/>
      <w:r w:rsidRPr="002E1799">
        <w:rPr>
          <w:rFonts w:ascii="Arial" w:hAnsi="Arial" w:cs="Arial"/>
          <w:bCs/>
          <w:i/>
          <w:lang w:val="en-GB"/>
        </w:rPr>
        <w:t>gefördert</w:t>
      </w:r>
      <w:proofErr w:type="spellEnd"/>
      <w:proofErr w:type="gramEnd"/>
      <w:r w:rsidRPr="002E1799">
        <w:rPr>
          <w:rFonts w:ascii="Arial" w:hAnsi="Arial" w:cs="Arial"/>
          <w:bCs/>
          <w:i/>
          <w:lang w:val="en-GB"/>
        </w:rPr>
        <w:t xml:space="preserve"> </w:t>
      </w:r>
      <w:proofErr w:type="spellStart"/>
      <w:r w:rsidRPr="002E1799">
        <w:rPr>
          <w:rFonts w:ascii="Arial" w:hAnsi="Arial" w:cs="Arial"/>
          <w:bCs/>
          <w:i/>
          <w:lang w:val="en-GB"/>
        </w:rPr>
        <w:t>durch</w:t>
      </w:r>
      <w:proofErr w:type="spellEnd"/>
      <w:r w:rsidRPr="002E1799">
        <w:rPr>
          <w:rFonts w:ascii="Arial" w:hAnsi="Arial" w:cs="Arial"/>
          <w:bCs/>
          <w:i/>
          <w:lang w:val="en-GB"/>
        </w:rPr>
        <w:t xml:space="preserve"> HWR: </w:t>
      </w:r>
      <w:proofErr w:type="spellStart"/>
      <w:r w:rsidRPr="002E1799">
        <w:rPr>
          <w:rFonts w:ascii="Arial" w:hAnsi="Arial" w:cs="Arial"/>
          <w:bCs/>
          <w:i/>
          <w:lang w:val="en-GB"/>
        </w:rPr>
        <w:t>Lehrentlastung</w:t>
      </w:r>
      <w:proofErr w:type="spellEnd"/>
      <w:r w:rsidRPr="002E1799">
        <w:rPr>
          <w:rFonts w:ascii="Arial" w:hAnsi="Arial" w:cs="Arial"/>
          <w:bCs/>
          <w:i/>
          <w:lang w:val="en-GB"/>
        </w:rPr>
        <w:t xml:space="preserve"> </w:t>
      </w:r>
      <w:proofErr w:type="spellStart"/>
      <w:r w:rsidRPr="002E1799">
        <w:rPr>
          <w:rFonts w:ascii="Arial" w:hAnsi="Arial" w:cs="Arial"/>
          <w:bCs/>
          <w:i/>
          <w:lang w:val="en-GB"/>
        </w:rPr>
        <w:t>im</w:t>
      </w:r>
      <w:proofErr w:type="spellEnd"/>
      <w:r w:rsidRPr="002E1799">
        <w:rPr>
          <w:rFonts w:ascii="Arial" w:hAnsi="Arial" w:cs="Arial"/>
          <w:bCs/>
          <w:i/>
          <w:lang w:val="en-GB"/>
        </w:rPr>
        <w:t xml:space="preserve"> </w:t>
      </w:r>
      <w:r>
        <w:rPr>
          <w:rFonts w:ascii="Arial" w:hAnsi="Arial" w:cs="Arial"/>
          <w:bCs/>
          <w:i/>
          <w:lang w:val="en-GB"/>
        </w:rPr>
        <w:t>S</w:t>
      </w:r>
      <w:r w:rsidRPr="002E1799">
        <w:rPr>
          <w:rFonts w:ascii="Arial" w:hAnsi="Arial" w:cs="Arial"/>
          <w:bCs/>
          <w:i/>
          <w:lang w:val="en-GB"/>
        </w:rPr>
        <w:t xml:space="preserve">S </w:t>
      </w:r>
      <w:r>
        <w:rPr>
          <w:rFonts w:ascii="Arial" w:hAnsi="Arial" w:cs="Arial"/>
          <w:bCs/>
          <w:i/>
          <w:lang w:val="en-GB"/>
        </w:rPr>
        <w:t>2022</w:t>
      </w:r>
      <w:r w:rsidRPr="002E1799">
        <w:rPr>
          <w:rFonts w:ascii="Arial" w:hAnsi="Arial" w:cs="Arial"/>
          <w:bCs/>
          <w:i/>
          <w:lang w:val="en-GB"/>
        </w:rPr>
        <w:t>.</w:t>
      </w:r>
      <w:r>
        <w:rPr>
          <w:rFonts w:ascii="Arial" w:hAnsi="Arial" w:cs="Arial"/>
          <w:bCs/>
          <w:i/>
          <w:lang w:val="en-GB"/>
        </w:rPr>
        <w:br/>
      </w:r>
      <w:r>
        <w:rPr>
          <w:rFonts w:ascii="Arial" w:hAnsi="Arial" w:cs="Arial"/>
        </w:rPr>
        <w:t xml:space="preserve"> </w:t>
      </w:r>
    </w:p>
    <w:p w:rsidR="00F918F5" w:rsidRPr="00F918F5" w:rsidRDefault="00F918F5" w:rsidP="00F836BB">
      <w:pPr>
        <w:numPr>
          <w:ilvl w:val="0"/>
          <w:numId w:val="41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F918F5">
        <w:rPr>
          <w:rFonts w:ascii="Arial" w:hAnsi="Arial" w:cs="Arial"/>
        </w:rPr>
        <w:t xml:space="preserve">Carbon Management im Gebäudebetrieb”, Pelzeter, Andrea in: </w:t>
      </w:r>
      <w:proofErr w:type="spellStart"/>
      <w:r w:rsidRPr="00F918F5">
        <w:rPr>
          <w:rFonts w:ascii="Arial" w:hAnsi="Arial" w:cs="Arial"/>
        </w:rPr>
        <w:t>nbau</w:t>
      </w:r>
      <w:proofErr w:type="spellEnd"/>
      <w:r w:rsidRPr="00F918F5">
        <w:rPr>
          <w:rFonts w:ascii="Arial" w:hAnsi="Arial" w:cs="Arial"/>
        </w:rPr>
        <w:t>, Ernst &amp; Sohn GmbH (ISSN 2750-8382), 3/2022, S. 50-53.</w:t>
      </w:r>
    </w:p>
    <w:p w:rsidR="00F836BB" w:rsidRPr="00F836BB" w:rsidRDefault="00F836BB" w:rsidP="00F836BB">
      <w:pPr>
        <w:numPr>
          <w:ilvl w:val="0"/>
          <w:numId w:val="41"/>
        </w:numPr>
        <w:tabs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 w:rsidRPr="00F836BB">
        <w:rPr>
          <w:rFonts w:ascii="Arial" w:hAnsi="Arial" w:cs="Arial"/>
          <w:lang w:val="en-GB"/>
        </w:rPr>
        <w:t>„</w:t>
      </w:r>
      <w:proofErr w:type="spellStart"/>
      <w:r w:rsidRPr="00F836BB">
        <w:rPr>
          <w:rFonts w:ascii="Arial" w:hAnsi="Arial" w:cs="Arial"/>
          <w:lang w:val="en-GB"/>
        </w:rPr>
        <w:t>Regelungen</w:t>
      </w:r>
      <w:proofErr w:type="spellEnd"/>
      <w:r w:rsidRPr="00F836BB">
        <w:rPr>
          <w:rFonts w:ascii="Arial" w:hAnsi="Arial" w:cs="Arial"/>
          <w:lang w:val="en-GB"/>
        </w:rPr>
        <w:t xml:space="preserve"> und Standards für ESG </w:t>
      </w:r>
      <w:proofErr w:type="spellStart"/>
      <w:r w:rsidRPr="00F836BB">
        <w:rPr>
          <w:rFonts w:ascii="Arial" w:hAnsi="Arial" w:cs="Arial"/>
          <w:lang w:val="en-GB"/>
        </w:rPr>
        <w:t>im</w:t>
      </w:r>
      <w:proofErr w:type="spellEnd"/>
      <w:r w:rsidRPr="00F836BB">
        <w:rPr>
          <w:rFonts w:ascii="Arial" w:hAnsi="Arial" w:cs="Arial"/>
          <w:lang w:val="en-GB"/>
        </w:rPr>
        <w:t xml:space="preserve"> </w:t>
      </w:r>
      <w:proofErr w:type="spellStart"/>
      <w:r w:rsidRPr="00F836BB">
        <w:rPr>
          <w:rFonts w:ascii="Arial" w:hAnsi="Arial" w:cs="Arial"/>
          <w:lang w:val="en-GB"/>
        </w:rPr>
        <w:t>Gebäudebetrieb</w:t>
      </w:r>
      <w:proofErr w:type="spellEnd"/>
      <w:r w:rsidRPr="00F836BB">
        <w:rPr>
          <w:rFonts w:ascii="Arial" w:hAnsi="Arial" w:cs="Arial"/>
          <w:lang w:val="en-GB"/>
        </w:rPr>
        <w:t>“,</w:t>
      </w:r>
      <w:r>
        <w:rPr>
          <w:rFonts w:ascii="Arial" w:hAnsi="Arial" w:cs="Arial"/>
          <w:lang w:val="en-GB"/>
        </w:rPr>
        <w:t xml:space="preserve"> </w:t>
      </w:r>
      <w:r w:rsidRPr="00F836BB">
        <w:rPr>
          <w:rFonts w:ascii="Arial" w:hAnsi="Arial" w:cs="Arial"/>
          <w:lang w:val="en-GB"/>
        </w:rPr>
        <w:t>Pelzeter</w:t>
      </w:r>
      <w:r>
        <w:rPr>
          <w:rFonts w:ascii="Arial" w:hAnsi="Arial" w:cs="Arial"/>
          <w:lang w:val="en-GB"/>
        </w:rPr>
        <w:t>,</w:t>
      </w:r>
      <w:r w:rsidRPr="00F836BB">
        <w:rPr>
          <w:rFonts w:ascii="Arial" w:hAnsi="Arial" w:cs="Arial"/>
          <w:lang w:val="en-GB"/>
        </w:rPr>
        <w:t xml:space="preserve"> Andrea </w:t>
      </w:r>
      <w:r>
        <w:rPr>
          <w:rFonts w:ascii="Arial" w:hAnsi="Arial" w:cs="Arial"/>
          <w:lang w:val="en-GB"/>
        </w:rPr>
        <w:t>i</w:t>
      </w:r>
      <w:r w:rsidRPr="00F836BB">
        <w:rPr>
          <w:rFonts w:ascii="Arial" w:hAnsi="Arial" w:cs="Arial"/>
          <w:lang w:val="en-GB"/>
        </w:rPr>
        <w:t xml:space="preserve">n: </w:t>
      </w:r>
      <w:proofErr w:type="spellStart"/>
      <w:r w:rsidRPr="00F836BB">
        <w:rPr>
          <w:rFonts w:ascii="Arial" w:hAnsi="Arial" w:cs="Arial"/>
          <w:lang w:val="en-GB"/>
        </w:rPr>
        <w:t>Lünendonk</w:t>
      </w:r>
      <w:proofErr w:type="spellEnd"/>
      <w:r w:rsidRPr="00F836BB">
        <w:rPr>
          <w:rFonts w:ascii="Arial" w:hAnsi="Arial" w:cs="Arial"/>
          <w:lang w:val="en-GB"/>
        </w:rPr>
        <w:t xml:space="preserve">®-Whitepaper 2022 - </w:t>
      </w:r>
      <w:proofErr w:type="spellStart"/>
      <w:r w:rsidRPr="00F836BB">
        <w:rPr>
          <w:rFonts w:ascii="Arial" w:hAnsi="Arial" w:cs="Arial"/>
          <w:lang w:val="en-GB"/>
        </w:rPr>
        <w:t>Digitales</w:t>
      </w:r>
      <w:proofErr w:type="spellEnd"/>
      <w:r w:rsidRPr="00F836BB">
        <w:rPr>
          <w:rFonts w:ascii="Arial" w:hAnsi="Arial" w:cs="Arial"/>
          <w:lang w:val="en-GB"/>
        </w:rPr>
        <w:t xml:space="preserve"> Facility Management (ISBN 978-3-00-073151-8), </w:t>
      </w:r>
      <w:proofErr w:type="spellStart"/>
      <w:r w:rsidRPr="00F836BB">
        <w:rPr>
          <w:rFonts w:ascii="Arial" w:hAnsi="Arial" w:cs="Arial"/>
          <w:lang w:val="en-GB"/>
        </w:rPr>
        <w:t>Lünendonk</w:t>
      </w:r>
      <w:proofErr w:type="spellEnd"/>
      <w:r w:rsidRPr="00F836BB">
        <w:rPr>
          <w:rFonts w:ascii="Arial" w:hAnsi="Arial" w:cs="Arial"/>
          <w:lang w:val="en-GB"/>
        </w:rPr>
        <w:t xml:space="preserve"> &amp; </w:t>
      </w:r>
      <w:proofErr w:type="spellStart"/>
      <w:r w:rsidRPr="00F836BB">
        <w:rPr>
          <w:rFonts w:ascii="Arial" w:hAnsi="Arial" w:cs="Arial"/>
          <w:lang w:val="en-GB"/>
        </w:rPr>
        <w:t>Hossenfelder</w:t>
      </w:r>
      <w:proofErr w:type="spellEnd"/>
      <w:r w:rsidRPr="00F836BB">
        <w:rPr>
          <w:rFonts w:ascii="Arial" w:hAnsi="Arial" w:cs="Arial"/>
          <w:lang w:val="en-GB"/>
        </w:rPr>
        <w:t xml:space="preserve"> GmbH, </w:t>
      </w:r>
      <w:proofErr w:type="spellStart"/>
      <w:r w:rsidRPr="00F836BB">
        <w:rPr>
          <w:rFonts w:ascii="Arial" w:hAnsi="Arial" w:cs="Arial"/>
          <w:lang w:val="en-GB"/>
        </w:rPr>
        <w:t>Mindelheim</w:t>
      </w:r>
      <w:proofErr w:type="spellEnd"/>
      <w:r w:rsidRPr="00F836BB">
        <w:rPr>
          <w:rFonts w:ascii="Arial" w:hAnsi="Arial" w:cs="Arial"/>
          <w:lang w:val="en-GB"/>
        </w:rPr>
        <w:t>, 2022, S. 10-14.</w:t>
      </w:r>
    </w:p>
    <w:p w:rsidR="003B377A" w:rsidRPr="00F918F5" w:rsidRDefault="00F918F5" w:rsidP="00F918F5">
      <w:pPr>
        <w:numPr>
          <w:ilvl w:val="0"/>
          <w:numId w:val="41"/>
        </w:numPr>
        <w:tabs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</w:t>
      </w:r>
      <w:r w:rsidRPr="00F918F5">
        <w:rPr>
          <w:rFonts w:ascii="Arial" w:hAnsi="Arial" w:cs="Arial"/>
          <w:lang w:val="en-GB"/>
        </w:rPr>
        <w:t>Sustainability in Building and Operating Real Estate</w:t>
      </w:r>
      <w:r>
        <w:rPr>
          <w:rFonts w:ascii="Arial" w:hAnsi="Arial" w:cs="Arial"/>
          <w:lang w:val="en-GB"/>
        </w:rPr>
        <w:t xml:space="preserve">”, </w:t>
      </w:r>
      <w:r w:rsidRPr="00F918F5">
        <w:rPr>
          <w:rFonts w:ascii="Arial" w:hAnsi="Arial" w:cs="Arial"/>
          <w:lang w:val="en-GB"/>
        </w:rPr>
        <w:t xml:space="preserve">Pelzeter, Andrea </w:t>
      </w:r>
      <w:r>
        <w:rPr>
          <w:rFonts w:ascii="Arial" w:hAnsi="Arial" w:cs="Arial"/>
          <w:lang w:val="en-GB"/>
        </w:rPr>
        <w:t xml:space="preserve">in: </w:t>
      </w:r>
      <w:r w:rsidRPr="00F918F5">
        <w:rPr>
          <w:rFonts w:ascii="Arial" w:hAnsi="Arial" w:cs="Arial"/>
          <w:lang w:val="en-GB"/>
        </w:rPr>
        <w:t>Bustamante, Silke u.a.</w:t>
      </w:r>
      <w:r>
        <w:rPr>
          <w:rFonts w:ascii="Arial" w:hAnsi="Arial" w:cs="Arial"/>
          <w:lang w:val="en-GB"/>
        </w:rPr>
        <w:t xml:space="preserve"> (</w:t>
      </w:r>
      <w:proofErr w:type="spellStart"/>
      <w:r>
        <w:rPr>
          <w:rFonts w:ascii="Arial" w:hAnsi="Arial" w:cs="Arial"/>
          <w:lang w:val="en-GB"/>
        </w:rPr>
        <w:t>Hrsg</w:t>
      </w:r>
      <w:proofErr w:type="spellEnd"/>
      <w:r>
        <w:rPr>
          <w:rFonts w:ascii="Arial" w:hAnsi="Arial" w:cs="Arial"/>
          <w:lang w:val="en-GB"/>
        </w:rPr>
        <w:t>.)</w:t>
      </w:r>
      <w:r w:rsidRPr="00F918F5">
        <w:rPr>
          <w:rFonts w:ascii="Arial" w:hAnsi="Arial" w:cs="Arial"/>
          <w:lang w:val="en-GB"/>
        </w:rPr>
        <w:t>: Shaping a Sustainable Future - Innovative Teaching Practices for Educating Responsible Leaders</w:t>
      </w:r>
      <w:r>
        <w:rPr>
          <w:rFonts w:ascii="Arial" w:hAnsi="Arial" w:cs="Arial"/>
          <w:lang w:val="en-GB"/>
        </w:rPr>
        <w:t xml:space="preserve">, Nomos </w:t>
      </w:r>
      <w:proofErr w:type="spellStart"/>
      <w:r>
        <w:rPr>
          <w:rFonts w:ascii="Arial" w:hAnsi="Arial" w:cs="Arial"/>
          <w:lang w:val="en-GB"/>
        </w:rPr>
        <w:t>Verlag</w:t>
      </w:r>
      <w:proofErr w:type="spellEnd"/>
      <w:r>
        <w:rPr>
          <w:rFonts w:ascii="Arial" w:hAnsi="Arial" w:cs="Arial"/>
          <w:lang w:val="en-GB"/>
        </w:rPr>
        <w:t>, Baden-Baden</w:t>
      </w:r>
      <w:r w:rsidRPr="00F918F5">
        <w:rPr>
          <w:rFonts w:ascii="Arial" w:hAnsi="Arial" w:cs="Arial"/>
          <w:lang w:val="en-GB"/>
        </w:rPr>
        <w:t xml:space="preserve"> (ISBN </w:t>
      </w:r>
      <w:r>
        <w:rPr>
          <w:rFonts w:ascii="Arial" w:hAnsi="Arial" w:cs="Arial"/>
          <w:lang w:val="en-GB"/>
        </w:rPr>
        <w:t xml:space="preserve">978-3-8487-8515-5 </w:t>
      </w:r>
      <w:r w:rsidRPr="00F918F5">
        <w:rPr>
          <w:rFonts w:ascii="Arial" w:hAnsi="Arial" w:cs="Arial"/>
          <w:lang w:val="en-GB"/>
        </w:rPr>
        <w:t>Print)</w:t>
      </w:r>
      <w:r>
        <w:rPr>
          <w:rFonts w:ascii="Arial" w:hAnsi="Arial" w:cs="Arial"/>
          <w:lang w:val="en-GB"/>
        </w:rPr>
        <w:t>, 2022, S. 225-238.</w:t>
      </w:r>
    </w:p>
    <w:p w:rsidR="003B377A" w:rsidRPr="003205ED" w:rsidRDefault="003B377A" w:rsidP="003B377A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 w:rsidRPr="003B377A">
        <w:rPr>
          <w:rFonts w:ascii="Arial" w:hAnsi="Arial" w:cs="Arial"/>
          <w:lang w:val="en-GB"/>
        </w:rPr>
        <w:t>“</w:t>
      </w:r>
      <w:r w:rsidR="009B211F" w:rsidRPr="003B377A">
        <w:rPr>
          <w:rFonts w:ascii="Arial" w:hAnsi="Arial" w:cs="Arial"/>
          <w:lang w:val="en-GB"/>
        </w:rPr>
        <w:t>Employee mobility and service-related management in the carbon footprint of services—German case studies</w:t>
      </w:r>
      <w:r w:rsidRPr="003B377A">
        <w:rPr>
          <w:rFonts w:ascii="Arial" w:hAnsi="Arial" w:cs="Arial"/>
          <w:lang w:val="en-GB"/>
        </w:rPr>
        <w:t>”, Pelzeter, Andrea in:</w:t>
      </w:r>
      <w:r w:rsidR="009B211F" w:rsidRPr="003B377A">
        <w:rPr>
          <w:rFonts w:ascii="Arial" w:hAnsi="Arial" w:cs="Arial"/>
          <w:lang w:val="en-GB"/>
        </w:rPr>
        <w:t xml:space="preserve"> The International Journal of Life Cycle Assessment, DOI 10.1007/s11367-022-02065-6</w:t>
      </w:r>
      <w:r w:rsidRPr="003B377A">
        <w:rPr>
          <w:rFonts w:ascii="Arial" w:hAnsi="Arial" w:cs="Arial"/>
          <w:lang w:val="en-GB"/>
        </w:rPr>
        <w:t xml:space="preserve">, online </w:t>
      </w:r>
      <w:proofErr w:type="spellStart"/>
      <w:r w:rsidRPr="003B377A">
        <w:rPr>
          <w:rFonts w:ascii="Arial" w:hAnsi="Arial" w:cs="Arial"/>
          <w:lang w:val="en-GB"/>
        </w:rPr>
        <w:t>veröffentlicht</w:t>
      </w:r>
      <w:proofErr w:type="spellEnd"/>
      <w:r w:rsidRPr="003B377A">
        <w:rPr>
          <w:rFonts w:ascii="Arial" w:hAnsi="Arial" w:cs="Arial"/>
          <w:lang w:val="en-GB"/>
        </w:rPr>
        <w:t>: 15.06.2022</w:t>
      </w:r>
      <w:r w:rsidRPr="003205ED">
        <w:rPr>
          <w:rFonts w:ascii="Arial" w:hAnsi="Arial" w:cs="Arial"/>
        </w:rPr>
        <w:t>.</w:t>
      </w:r>
    </w:p>
    <w:p w:rsidR="003205ED" w:rsidRPr="003B377A" w:rsidRDefault="00E523EE" w:rsidP="004D7659">
      <w:pPr>
        <w:pStyle w:val="Listenabsatz"/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“Carbon Footprint von Facility Services”</w:t>
      </w:r>
      <w:r w:rsidR="003205ED" w:rsidRPr="003B377A">
        <w:rPr>
          <w:rFonts w:ascii="Arial" w:hAnsi="Arial" w:cs="Arial"/>
          <w:lang w:val="en-GB"/>
        </w:rPr>
        <w:t xml:space="preserve"> Pelzeter, Andrea in: Facility Management (ISSN 0948-0048), </w:t>
      </w:r>
      <w:r>
        <w:rPr>
          <w:rFonts w:ascii="Arial" w:hAnsi="Arial" w:cs="Arial"/>
          <w:lang w:val="en-GB"/>
        </w:rPr>
        <w:t>03</w:t>
      </w:r>
      <w:r w:rsidR="003205ED" w:rsidRPr="003B377A">
        <w:rPr>
          <w:rFonts w:ascii="Arial" w:hAnsi="Arial" w:cs="Arial"/>
          <w:lang w:val="en-GB"/>
        </w:rPr>
        <w:t xml:space="preserve">-2022, S. </w:t>
      </w:r>
      <w:r>
        <w:rPr>
          <w:rFonts w:ascii="Arial" w:hAnsi="Arial" w:cs="Arial"/>
          <w:lang w:val="en-GB"/>
        </w:rPr>
        <w:t>18-20</w:t>
      </w:r>
      <w:r w:rsidR="003205ED" w:rsidRPr="003B377A">
        <w:rPr>
          <w:rFonts w:ascii="Arial" w:hAnsi="Arial" w:cs="Arial"/>
          <w:lang w:val="en-GB"/>
        </w:rPr>
        <w:t>.</w:t>
      </w:r>
    </w:p>
    <w:p w:rsidR="003205ED" w:rsidRPr="003205ED" w:rsidRDefault="003205ED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  <w:lang w:val="en-GB"/>
        </w:rPr>
      </w:pPr>
    </w:p>
    <w:p w:rsidR="003205ED" w:rsidRPr="003205ED" w:rsidRDefault="003205ED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  <w:lang w:val="en-GB"/>
        </w:rPr>
      </w:pPr>
    </w:p>
    <w:p w:rsidR="00BC3AE9" w:rsidRDefault="00BC3AE9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2021</w:t>
      </w:r>
    </w:p>
    <w:p w:rsidR="00BC3AE9" w:rsidRDefault="00BC3AE9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</w:p>
    <w:p w:rsidR="007A62BD" w:rsidRPr="003205ED" w:rsidRDefault="007A62BD" w:rsidP="00942BEE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 w:rsidRPr="003205ED">
        <w:rPr>
          <w:rFonts w:ascii="Arial" w:hAnsi="Arial" w:cs="Arial"/>
        </w:rPr>
        <w:t>“Nachhaltiger Multiplikator – Facility Management im Neuen Europäischen Bauhaus”, Casper, Annelie, Pelzeter, Andrea in: Facility Management (ISSN 0948-0048), 6-2021, S. 15-16.</w:t>
      </w:r>
    </w:p>
    <w:p w:rsidR="00BC3AE9" w:rsidRPr="000807E5" w:rsidRDefault="00BC3AE9" w:rsidP="00942BEE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 w:rsidRPr="000807E5">
        <w:rPr>
          <w:rFonts w:ascii="Arial" w:hAnsi="Arial" w:cs="Arial"/>
          <w:lang w:val="en-GB"/>
        </w:rPr>
        <w:t xml:space="preserve">"The Effect of Values on the Attractiveness of Responsible Employers for Young Job Seekers.", Bustamante, Silke; </w:t>
      </w:r>
      <w:proofErr w:type="spellStart"/>
      <w:r w:rsidRPr="000807E5">
        <w:rPr>
          <w:rFonts w:ascii="Arial" w:hAnsi="Arial" w:cs="Arial"/>
          <w:lang w:val="en-GB"/>
        </w:rPr>
        <w:t>Ehlscheidt</w:t>
      </w:r>
      <w:proofErr w:type="spellEnd"/>
      <w:r w:rsidRPr="000807E5">
        <w:rPr>
          <w:rFonts w:ascii="Arial" w:hAnsi="Arial" w:cs="Arial"/>
          <w:lang w:val="en-GB"/>
        </w:rPr>
        <w:t xml:space="preserve">, Rudi; Pelzeter, Andrea; </w:t>
      </w:r>
      <w:proofErr w:type="spellStart"/>
      <w:r w:rsidRPr="000807E5">
        <w:rPr>
          <w:rFonts w:ascii="Arial" w:hAnsi="Arial" w:cs="Arial"/>
          <w:lang w:val="en-GB"/>
        </w:rPr>
        <w:t>Deckmann</w:t>
      </w:r>
      <w:proofErr w:type="spellEnd"/>
      <w:r w:rsidRPr="000807E5">
        <w:rPr>
          <w:rFonts w:ascii="Arial" w:hAnsi="Arial" w:cs="Arial"/>
          <w:lang w:val="en-GB"/>
        </w:rPr>
        <w:t xml:space="preserve">, Andreas; </w:t>
      </w:r>
      <w:proofErr w:type="spellStart"/>
      <w:r w:rsidRPr="000807E5">
        <w:rPr>
          <w:rFonts w:ascii="Arial" w:hAnsi="Arial" w:cs="Arial"/>
          <w:lang w:val="en-GB"/>
        </w:rPr>
        <w:t>Freudenberger</w:t>
      </w:r>
      <w:proofErr w:type="spellEnd"/>
      <w:r w:rsidRPr="000807E5">
        <w:rPr>
          <w:rFonts w:ascii="Arial" w:hAnsi="Arial" w:cs="Arial"/>
          <w:lang w:val="en-GB"/>
        </w:rPr>
        <w:t>, Franziska</w:t>
      </w:r>
      <w:r w:rsidR="00942BEE">
        <w:rPr>
          <w:rFonts w:ascii="Arial" w:hAnsi="Arial" w:cs="Arial"/>
          <w:lang w:val="en-GB"/>
        </w:rPr>
        <w:t xml:space="preserve"> in: </w:t>
      </w:r>
      <w:r w:rsidRPr="000807E5">
        <w:rPr>
          <w:rFonts w:ascii="Arial" w:hAnsi="Arial" w:cs="Arial"/>
          <w:lang w:val="en-GB"/>
        </w:rPr>
        <w:t>The Journal of Human Values</w:t>
      </w:r>
      <w:r w:rsidR="00942BEE">
        <w:rPr>
          <w:rFonts w:ascii="Arial" w:hAnsi="Arial" w:cs="Arial"/>
          <w:lang w:val="en-GB"/>
        </w:rPr>
        <w:t xml:space="preserve">, </w:t>
      </w:r>
      <w:r w:rsidR="00942BEE" w:rsidRPr="00942BEE">
        <w:rPr>
          <w:rFonts w:ascii="Arial" w:hAnsi="Arial" w:cs="Arial"/>
          <w:lang w:val="en-GB"/>
        </w:rPr>
        <w:t>Vol</w:t>
      </w:r>
      <w:r w:rsidR="00942BEE">
        <w:rPr>
          <w:rFonts w:ascii="Arial" w:hAnsi="Arial" w:cs="Arial"/>
          <w:lang w:val="en-GB"/>
        </w:rPr>
        <w:t>ume</w:t>
      </w:r>
      <w:r w:rsidR="00942BEE" w:rsidRPr="00942BEE">
        <w:rPr>
          <w:rFonts w:ascii="Arial" w:hAnsi="Arial" w:cs="Arial"/>
          <w:lang w:val="en-GB"/>
        </w:rPr>
        <w:t xml:space="preserve"> 27</w:t>
      </w:r>
      <w:r w:rsidR="00942BEE">
        <w:rPr>
          <w:rFonts w:ascii="Arial" w:hAnsi="Arial" w:cs="Arial"/>
          <w:lang w:val="en-GB"/>
        </w:rPr>
        <w:t xml:space="preserve">, (ISSN print: </w:t>
      </w:r>
      <w:r w:rsidR="00942BEE">
        <w:rPr>
          <w:rFonts w:ascii="Arial" w:hAnsi="Arial" w:cs="Arial"/>
          <w:color w:val="202124"/>
          <w:sz w:val="21"/>
          <w:szCs w:val="21"/>
          <w:shd w:val="clear" w:color="auto" w:fill="FFFFFF"/>
          <w:lang w:val="en-GB"/>
        </w:rPr>
        <w:t>0971-6858, online: 0973-0737</w:t>
      </w:r>
      <w:r w:rsidR="00600FD1">
        <w:rPr>
          <w:rFonts w:ascii="Arial" w:hAnsi="Arial" w:cs="Arial"/>
          <w:color w:val="202124"/>
          <w:sz w:val="21"/>
          <w:szCs w:val="21"/>
          <w:shd w:val="clear" w:color="auto" w:fill="FFFFFF"/>
          <w:lang w:val="en-GB"/>
        </w:rPr>
        <w:t xml:space="preserve">, </w:t>
      </w:r>
      <w:r w:rsidR="00600FD1" w:rsidRPr="00942BEE">
        <w:rPr>
          <w:rFonts w:ascii="Arial" w:hAnsi="Arial" w:cs="Arial"/>
          <w:lang w:val="en-GB"/>
        </w:rPr>
        <w:t>https://doi.org/10.1177/0971685820973522</w:t>
      </w:r>
      <w:r w:rsidR="00942BEE" w:rsidRPr="00942BEE">
        <w:rPr>
          <w:rFonts w:ascii="Arial" w:hAnsi="Arial" w:cs="Arial"/>
          <w:color w:val="202124"/>
          <w:sz w:val="21"/>
          <w:szCs w:val="21"/>
          <w:shd w:val="clear" w:color="auto" w:fill="FFFFFF"/>
          <w:lang w:val="en-GB"/>
        </w:rPr>
        <w:t>)</w:t>
      </w:r>
      <w:r w:rsidR="00942BEE" w:rsidRPr="00942BEE">
        <w:rPr>
          <w:rFonts w:ascii="Arial" w:hAnsi="Arial" w:cs="Arial"/>
          <w:lang w:val="en-GB"/>
        </w:rPr>
        <w:t>, Issue 1, 2021</w:t>
      </w:r>
      <w:r w:rsidR="00942BEE">
        <w:rPr>
          <w:rFonts w:ascii="Arial" w:hAnsi="Arial" w:cs="Arial"/>
          <w:lang w:val="en-GB"/>
        </w:rPr>
        <w:t>, S. 27-48</w:t>
      </w:r>
      <w:r w:rsidR="00600FD1">
        <w:rPr>
          <w:rFonts w:ascii="Arial" w:hAnsi="Arial" w:cs="Arial"/>
          <w:lang w:val="en-GB"/>
        </w:rPr>
        <w:t>.</w:t>
      </w:r>
      <w:r w:rsidR="00942BEE">
        <w:rPr>
          <w:rFonts w:ascii="Arial" w:hAnsi="Arial" w:cs="Arial"/>
          <w:lang w:val="en-GB"/>
        </w:rPr>
        <w:t xml:space="preserve"> </w:t>
      </w:r>
    </w:p>
    <w:p w:rsidR="00BC3AE9" w:rsidRPr="000807E5" w:rsidRDefault="00BC3AE9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  <w:lang w:val="en-GB"/>
        </w:rPr>
      </w:pPr>
    </w:p>
    <w:p w:rsidR="00AE3C98" w:rsidRPr="00942BEE" w:rsidRDefault="00AE3C98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  <w:lang w:val="en-GB"/>
        </w:rPr>
      </w:pPr>
      <w:r w:rsidRPr="00942BEE">
        <w:rPr>
          <w:rFonts w:ascii="Arial" w:hAnsi="Arial"/>
          <w:b/>
          <w:lang w:val="en-GB"/>
        </w:rPr>
        <w:t>20</w:t>
      </w:r>
      <w:r w:rsidR="0077245A" w:rsidRPr="00942BEE">
        <w:rPr>
          <w:rFonts w:ascii="Arial" w:hAnsi="Arial"/>
          <w:b/>
          <w:lang w:val="en-GB"/>
        </w:rPr>
        <w:t>20</w:t>
      </w:r>
    </w:p>
    <w:p w:rsidR="00AE3C98" w:rsidRPr="00942BEE" w:rsidRDefault="00AE3C98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  <w:lang w:val="en-GB"/>
        </w:rPr>
      </w:pPr>
    </w:p>
    <w:p w:rsidR="000807E5" w:rsidRPr="000807E5" w:rsidRDefault="000807E5" w:rsidP="00733602">
      <w:pPr>
        <w:numPr>
          <w:ilvl w:val="0"/>
          <w:numId w:val="41"/>
        </w:numPr>
        <w:tabs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 w:rsidRPr="000807E5">
        <w:rPr>
          <w:rFonts w:ascii="Arial" w:hAnsi="Arial" w:cs="Arial"/>
          <w:lang w:val="en-GB"/>
        </w:rPr>
        <w:t>“</w:t>
      </w:r>
      <w:proofErr w:type="spellStart"/>
      <w:proofErr w:type="gramStart"/>
      <w:r>
        <w:rPr>
          <w:rFonts w:ascii="Arial" w:hAnsi="Arial" w:cs="Arial"/>
          <w:lang w:val="en-GB"/>
        </w:rPr>
        <w:t>c</w:t>
      </w:r>
      <w:r w:rsidRPr="000807E5">
        <w:rPr>
          <w:rFonts w:ascii="Arial" w:hAnsi="Arial" w:cs="Arial"/>
          <w:lang w:val="en-GB"/>
        </w:rPr>
        <w:t>arbonFM</w:t>
      </w:r>
      <w:proofErr w:type="spellEnd"/>
      <w:proofErr w:type="gramEnd"/>
      <w:r w:rsidRPr="000807E5">
        <w:rPr>
          <w:rFonts w:ascii="Arial" w:hAnsi="Arial" w:cs="Arial"/>
          <w:lang w:val="en-GB"/>
        </w:rPr>
        <w:t xml:space="preserve"> – </w:t>
      </w:r>
      <w:proofErr w:type="spellStart"/>
      <w:r w:rsidRPr="000807E5">
        <w:rPr>
          <w:rFonts w:ascii="Arial" w:hAnsi="Arial" w:cs="Arial"/>
          <w:lang w:val="en-GB"/>
        </w:rPr>
        <w:t>ein</w:t>
      </w:r>
      <w:proofErr w:type="spellEnd"/>
      <w:r w:rsidRPr="000807E5">
        <w:rPr>
          <w:rFonts w:ascii="Arial" w:hAnsi="Arial" w:cs="Arial"/>
          <w:lang w:val="en-GB"/>
        </w:rPr>
        <w:t xml:space="preserve"> </w:t>
      </w:r>
      <w:proofErr w:type="spellStart"/>
      <w:r w:rsidRPr="000807E5">
        <w:rPr>
          <w:rFonts w:ascii="Arial" w:hAnsi="Arial" w:cs="Arial"/>
          <w:lang w:val="en-GB"/>
        </w:rPr>
        <w:t>innovatives</w:t>
      </w:r>
      <w:proofErr w:type="spellEnd"/>
      <w:r w:rsidRPr="000807E5">
        <w:rPr>
          <w:rFonts w:ascii="Arial" w:hAnsi="Arial" w:cs="Arial"/>
          <w:lang w:val="en-GB"/>
        </w:rPr>
        <w:t xml:space="preserve"> </w:t>
      </w:r>
      <w:proofErr w:type="spellStart"/>
      <w:r w:rsidRPr="000807E5">
        <w:rPr>
          <w:rFonts w:ascii="Arial" w:hAnsi="Arial" w:cs="Arial"/>
          <w:lang w:val="en-GB"/>
        </w:rPr>
        <w:t>Webtool</w:t>
      </w:r>
      <w:proofErr w:type="spellEnd"/>
      <w:r w:rsidRPr="000807E5">
        <w:rPr>
          <w:rFonts w:ascii="Arial" w:hAnsi="Arial" w:cs="Arial"/>
          <w:lang w:val="en-GB"/>
        </w:rPr>
        <w:t xml:space="preserve"> </w:t>
      </w:r>
      <w:proofErr w:type="spellStart"/>
      <w:r w:rsidRPr="000807E5">
        <w:rPr>
          <w:rFonts w:ascii="Arial" w:hAnsi="Arial" w:cs="Arial"/>
          <w:lang w:val="en-GB"/>
        </w:rPr>
        <w:t>zur</w:t>
      </w:r>
      <w:proofErr w:type="spellEnd"/>
      <w:r w:rsidRPr="000807E5">
        <w:rPr>
          <w:rFonts w:ascii="Arial" w:hAnsi="Arial" w:cs="Arial"/>
          <w:lang w:val="en-GB"/>
        </w:rPr>
        <w:t xml:space="preserve"> </w:t>
      </w:r>
      <w:proofErr w:type="spellStart"/>
      <w:r w:rsidRPr="000807E5">
        <w:rPr>
          <w:rFonts w:ascii="Arial" w:hAnsi="Arial" w:cs="Arial"/>
          <w:lang w:val="en-GB"/>
        </w:rPr>
        <w:t>Messung</w:t>
      </w:r>
      <w:proofErr w:type="spellEnd"/>
      <w:r w:rsidRPr="000807E5">
        <w:rPr>
          <w:rFonts w:ascii="Arial" w:hAnsi="Arial" w:cs="Arial"/>
          <w:lang w:val="en-GB"/>
        </w:rPr>
        <w:t xml:space="preserve"> von CO</w:t>
      </w:r>
      <w:r w:rsidRPr="000807E5">
        <w:rPr>
          <w:rFonts w:ascii="Arial" w:hAnsi="Arial" w:cs="Arial"/>
          <w:vertAlign w:val="subscript"/>
          <w:lang w:val="en-GB"/>
        </w:rPr>
        <w:t>2</w:t>
      </w:r>
      <w:r w:rsidRPr="000807E5">
        <w:rPr>
          <w:rFonts w:ascii="Arial" w:hAnsi="Arial" w:cs="Arial"/>
          <w:lang w:val="en-GB"/>
        </w:rPr>
        <w:t xml:space="preserve">-Emissionen”, Pelzeter, </w:t>
      </w:r>
      <w:r w:rsidRPr="00733602">
        <w:rPr>
          <w:rFonts w:ascii="Arial" w:hAnsi="Arial" w:cs="Arial"/>
          <w:lang w:val="en-GB"/>
        </w:rPr>
        <w:t>Andrea; May, Michael</w:t>
      </w:r>
      <w:r>
        <w:rPr>
          <w:rFonts w:ascii="Arial" w:hAnsi="Arial" w:cs="Arial"/>
          <w:lang w:val="en-GB"/>
        </w:rPr>
        <w:t xml:space="preserve"> in: Who is Who in Facility Management (ISSN 1616-4245), 2020, S. 10.</w:t>
      </w:r>
    </w:p>
    <w:p w:rsidR="00733602" w:rsidRPr="00733602" w:rsidRDefault="00733602" w:rsidP="00733602">
      <w:pPr>
        <w:numPr>
          <w:ilvl w:val="0"/>
          <w:numId w:val="41"/>
        </w:numPr>
        <w:tabs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 w:rsidRPr="00733602">
        <w:rPr>
          <w:rFonts w:ascii="Arial" w:hAnsi="Arial" w:cs="Arial"/>
          <w:lang w:val="en-GB"/>
        </w:rPr>
        <w:t xml:space="preserve">“Decarbonisation of facility services supported by IT”, Pelzeter, Andrea; May, Michael; Herrmann, Tim; Ihle, Franziska; Salzmann, Philipp, in: Corporate Real Estate Journal </w:t>
      </w:r>
      <w:r>
        <w:rPr>
          <w:rFonts w:ascii="Arial" w:hAnsi="Arial" w:cs="Arial"/>
          <w:lang w:val="en-GB"/>
        </w:rPr>
        <w:t>(</w:t>
      </w:r>
      <w:r w:rsidR="0003169B">
        <w:rPr>
          <w:rFonts w:ascii="Arial" w:hAnsi="Arial" w:cs="Arial"/>
          <w:lang w:val="en-GB"/>
        </w:rPr>
        <w:t>ISSN print</w:t>
      </w:r>
      <w:r w:rsidRPr="00733602">
        <w:rPr>
          <w:rFonts w:ascii="Arial" w:hAnsi="Arial" w:cs="Arial"/>
          <w:lang w:val="en-GB"/>
        </w:rPr>
        <w:t>: 2043-9148</w:t>
      </w:r>
      <w:r w:rsidR="0003169B">
        <w:rPr>
          <w:rFonts w:ascii="Arial" w:hAnsi="Arial" w:cs="Arial"/>
          <w:lang w:val="en-GB"/>
        </w:rPr>
        <w:t>, ISSN online</w:t>
      </w:r>
      <w:r w:rsidR="0003169B" w:rsidRPr="00733602">
        <w:rPr>
          <w:rFonts w:ascii="Arial" w:hAnsi="Arial" w:cs="Arial"/>
          <w:lang w:val="en-GB"/>
        </w:rPr>
        <w:t>: 2043-91</w:t>
      </w:r>
      <w:r w:rsidR="0003169B">
        <w:rPr>
          <w:rFonts w:ascii="Arial" w:hAnsi="Arial" w:cs="Arial"/>
          <w:lang w:val="en-GB"/>
        </w:rPr>
        <w:t>56</w:t>
      </w:r>
      <w:r>
        <w:rPr>
          <w:rFonts w:ascii="Arial" w:hAnsi="Arial" w:cs="Arial"/>
          <w:lang w:val="en-GB"/>
        </w:rPr>
        <w:t>)</w:t>
      </w:r>
      <w:r w:rsidRPr="00733602">
        <w:rPr>
          <w:rFonts w:ascii="Arial" w:hAnsi="Arial" w:cs="Arial"/>
          <w:lang w:val="en-GB"/>
        </w:rPr>
        <w:t>, Volume 9, Number 4, 2020, S. 360-373.</w:t>
      </w:r>
    </w:p>
    <w:p w:rsidR="00C16AE9" w:rsidRPr="000807E5" w:rsidRDefault="0077245A" w:rsidP="00AE3C98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</w:t>
      </w:r>
      <w:r w:rsidRPr="000807E5">
        <w:rPr>
          <w:rFonts w:ascii="Arial" w:hAnsi="Arial" w:cs="Arial"/>
        </w:rPr>
        <w:t>Facility Management und Ressourcenschonung”, Pelzeter, Andrea in: Technik in Bayern (ISSN: 1610-6563), Hrsg.: Verein Deutscher Ingenieure (VDI), 1/2020, S. 6-7.</w:t>
      </w:r>
    </w:p>
    <w:p w:rsidR="0077245A" w:rsidRPr="000807E5" w:rsidRDefault="0077245A" w:rsidP="0077245A">
      <w:pPr>
        <w:tabs>
          <w:tab w:val="num" w:pos="426"/>
          <w:tab w:val="left" w:pos="2268"/>
        </w:tabs>
        <w:spacing w:after="120"/>
        <w:ind w:left="360"/>
        <w:outlineLvl w:val="0"/>
        <w:rPr>
          <w:rFonts w:ascii="Arial" w:hAnsi="Arial" w:cs="Arial"/>
        </w:rPr>
      </w:pPr>
    </w:p>
    <w:p w:rsidR="0077245A" w:rsidRPr="0077245A" w:rsidRDefault="0077245A" w:rsidP="0077245A">
      <w:pPr>
        <w:tabs>
          <w:tab w:val="left" w:pos="2268"/>
        </w:tabs>
        <w:outlineLvl w:val="0"/>
        <w:rPr>
          <w:rFonts w:ascii="Arial" w:hAnsi="Arial"/>
          <w:b/>
        </w:rPr>
      </w:pPr>
      <w:r w:rsidRPr="0077245A">
        <w:rPr>
          <w:rFonts w:ascii="Arial" w:hAnsi="Arial"/>
          <w:b/>
        </w:rPr>
        <w:t>2019</w:t>
      </w:r>
    </w:p>
    <w:p w:rsidR="0077245A" w:rsidRDefault="0077245A" w:rsidP="0077245A">
      <w:pPr>
        <w:tabs>
          <w:tab w:val="num" w:pos="426"/>
          <w:tab w:val="left" w:pos="2268"/>
        </w:tabs>
        <w:spacing w:after="120"/>
        <w:ind w:left="360"/>
        <w:outlineLvl w:val="0"/>
        <w:rPr>
          <w:rFonts w:ascii="Arial" w:hAnsi="Arial" w:cs="Arial"/>
          <w:lang w:val="en-GB"/>
        </w:rPr>
      </w:pPr>
    </w:p>
    <w:p w:rsidR="00D47BB3" w:rsidRDefault="0077245A" w:rsidP="00AE3C98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 w:rsidRPr="000807E5">
        <w:rPr>
          <w:rFonts w:ascii="Arial" w:hAnsi="Arial" w:cs="Arial"/>
          <w:lang w:val="en-GB"/>
        </w:rPr>
        <w:t>„</w:t>
      </w:r>
      <w:r w:rsidR="00D27C63">
        <w:rPr>
          <w:rFonts w:ascii="Arial" w:hAnsi="Arial" w:cs="Arial"/>
          <w:lang w:val="en-GB"/>
        </w:rPr>
        <w:t xml:space="preserve">Carbon Footprint für Facility Services </w:t>
      </w:r>
      <w:proofErr w:type="spellStart"/>
      <w:r w:rsidR="00D27C63">
        <w:rPr>
          <w:rFonts w:ascii="Arial" w:hAnsi="Arial" w:cs="Arial"/>
          <w:lang w:val="en-GB"/>
        </w:rPr>
        <w:t>mit</w:t>
      </w:r>
      <w:proofErr w:type="spellEnd"/>
      <w:r w:rsidR="00D27C63">
        <w:rPr>
          <w:rFonts w:ascii="Arial" w:hAnsi="Arial" w:cs="Arial"/>
          <w:lang w:val="en-GB"/>
        </w:rPr>
        <w:t xml:space="preserve"> </w:t>
      </w:r>
      <w:proofErr w:type="spellStart"/>
      <w:r w:rsidR="00D27C63">
        <w:rPr>
          <w:rFonts w:ascii="Arial" w:hAnsi="Arial" w:cs="Arial"/>
          <w:lang w:val="en-GB"/>
        </w:rPr>
        <w:t>CarMa</w:t>
      </w:r>
      <w:proofErr w:type="spellEnd"/>
      <w:r w:rsidR="00D27C63">
        <w:rPr>
          <w:rFonts w:ascii="Arial" w:hAnsi="Arial" w:cs="Arial"/>
          <w:lang w:val="en-GB"/>
        </w:rPr>
        <w:t xml:space="preserve"> </w:t>
      </w:r>
      <w:proofErr w:type="spellStart"/>
      <w:r w:rsidR="00D27C63">
        <w:rPr>
          <w:rFonts w:ascii="Arial" w:hAnsi="Arial" w:cs="Arial"/>
          <w:lang w:val="en-GB"/>
        </w:rPr>
        <w:t>reduzieren</w:t>
      </w:r>
      <w:proofErr w:type="spellEnd"/>
      <w:r>
        <w:rPr>
          <w:rFonts w:ascii="Arial" w:hAnsi="Arial" w:cs="Arial"/>
          <w:lang w:val="en-GB"/>
        </w:rPr>
        <w:t>”</w:t>
      </w:r>
      <w:r w:rsidR="00D27C63">
        <w:rPr>
          <w:rFonts w:ascii="Arial" w:hAnsi="Arial" w:cs="Arial"/>
          <w:lang w:val="en-GB"/>
        </w:rPr>
        <w:t>, Pelzeter, Andrea; May, Michael; Ihle, Franziska; Herrmann, Tim; Salzmann, Philipp in:</w:t>
      </w:r>
      <w:r w:rsidR="00D47BB3">
        <w:rPr>
          <w:rFonts w:ascii="Arial" w:hAnsi="Arial" w:cs="Arial"/>
          <w:lang w:val="en-GB"/>
        </w:rPr>
        <w:t xml:space="preserve"> Facility Management</w:t>
      </w:r>
      <w:r w:rsidR="00D27C63">
        <w:rPr>
          <w:rFonts w:ascii="Arial" w:hAnsi="Arial" w:cs="Arial"/>
          <w:lang w:val="en-GB"/>
        </w:rPr>
        <w:t xml:space="preserve"> </w:t>
      </w:r>
      <w:r w:rsidR="00D27C63" w:rsidRPr="000807E5">
        <w:rPr>
          <w:rFonts w:ascii="Arial" w:hAnsi="Arial" w:cs="Arial"/>
          <w:lang w:val="en-GB"/>
        </w:rPr>
        <w:t>(ISSN 0948-0048), 6/2019, S. 18-20.</w:t>
      </w:r>
    </w:p>
    <w:p w:rsidR="00D47BB3" w:rsidRPr="000807E5" w:rsidRDefault="0077245A" w:rsidP="00AE3C98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D47BB3" w:rsidRPr="000807E5">
        <w:rPr>
          <w:rFonts w:ascii="Arial" w:hAnsi="Arial" w:cs="Arial"/>
        </w:rPr>
        <w:t>Nachhaltig</w:t>
      </w:r>
      <w:r w:rsidR="0098403D" w:rsidRPr="000807E5">
        <w:rPr>
          <w:rFonts w:ascii="Arial" w:hAnsi="Arial" w:cs="Arial"/>
        </w:rPr>
        <w:t xml:space="preserve"> in die Zukunft</w:t>
      </w:r>
      <w:r w:rsidRPr="000807E5">
        <w:rPr>
          <w:rFonts w:ascii="Arial" w:hAnsi="Arial" w:cs="Arial"/>
        </w:rPr>
        <w:t>”</w:t>
      </w:r>
      <w:r w:rsidR="0098403D" w:rsidRPr="000807E5">
        <w:rPr>
          <w:rFonts w:ascii="Arial" w:hAnsi="Arial" w:cs="Arial"/>
        </w:rPr>
        <w:t xml:space="preserve">, Pelzeter, Andrea in: GEFMA (Hrsg.), 30 Jahre </w:t>
      </w:r>
      <w:r w:rsidR="0098403D" w:rsidRPr="000807E5">
        <w:rPr>
          <w:rFonts w:ascii="Arial" w:hAnsi="Arial" w:cs="Arial"/>
        </w:rPr>
        <w:br/>
        <w:t>GEFMA, Bonn, 2019, S.30.</w:t>
      </w:r>
    </w:p>
    <w:p w:rsidR="00FA0B6A" w:rsidRDefault="0077245A" w:rsidP="00AE3C98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„</w:t>
      </w:r>
      <w:r w:rsidR="00FA0B6A">
        <w:rPr>
          <w:rFonts w:ascii="Arial" w:hAnsi="Arial" w:cs="Arial"/>
          <w:lang w:val="en-GB"/>
        </w:rPr>
        <w:t>Der CO</w:t>
      </w:r>
      <w:r w:rsidR="00FA0B6A" w:rsidRPr="007F0252">
        <w:rPr>
          <w:rFonts w:ascii="Arial" w:hAnsi="Arial" w:cs="Arial"/>
          <w:vertAlign w:val="subscript"/>
          <w:lang w:val="en-GB"/>
        </w:rPr>
        <w:t>2</w:t>
      </w:r>
      <w:r w:rsidR="00FA0B6A">
        <w:rPr>
          <w:rFonts w:ascii="Arial" w:hAnsi="Arial" w:cs="Arial"/>
          <w:lang w:val="en-GB"/>
        </w:rPr>
        <w:t>-Fußabdruck des Facility Managements”, Pelzeter, Andrea in: Der Facility Manager 9.2019, Jg. 26 (ISSN</w:t>
      </w:r>
      <w:r w:rsidR="00035292">
        <w:rPr>
          <w:rFonts w:ascii="Arial" w:hAnsi="Arial" w:cs="Arial"/>
          <w:lang w:val="en-GB"/>
        </w:rPr>
        <w:t xml:space="preserve"> </w:t>
      </w:r>
      <w:r w:rsidR="00FA0B6A">
        <w:rPr>
          <w:rFonts w:ascii="Arial" w:hAnsi="Arial" w:cs="Arial"/>
          <w:lang w:val="en-GB"/>
        </w:rPr>
        <w:t>0947-0026), S. 30-33.</w:t>
      </w:r>
      <w:r w:rsidR="00FA0B6A">
        <w:rPr>
          <w:rFonts w:ascii="Arial" w:hAnsi="Arial" w:cs="Arial"/>
          <w:lang w:val="en-GB"/>
        </w:rPr>
        <w:br/>
      </w:r>
    </w:p>
    <w:p w:rsidR="00FA0B6A" w:rsidRPr="000807E5" w:rsidRDefault="0077245A" w:rsidP="00AE3C98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FA0B6A" w:rsidRPr="000807E5">
        <w:rPr>
          <w:rFonts w:ascii="Arial" w:hAnsi="Arial" w:cs="Arial"/>
        </w:rPr>
        <w:t xml:space="preserve">Vorstoß für den ökologischen Gebäudebetrieb”, Pelzeter, Andrea in: Forum Nachhaltig </w:t>
      </w:r>
      <w:proofErr w:type="spellStart"/>
      <w:r w:rsidR="00FA0B6A" w:rsidRPr="000807E5">
        <w:rPr>
          <w:rFonts w:ascii="Arial" w:hAnsi="Arial" w:cs="Arial"/>
        </w:rPr>
        <w:t>Wirtschaften</w:t>
      </w:r>
      <w:proofErr w:type="spellEnd"/>
      <w:r w:rsidR="00FA0B6A" w:rsidRPr="000807E5">
        <w:rPr>
          <w:rFonts w:ascii="Arial" w:hAnsi="Arial" w:cs="Arial"/>
        </w:rPr>
        <w:t xml:space="preserve"> 03/2019 (ISSN 1865-4266), S. 111-112.</w:t>
      </w:r>
      <w:r w:rsidR="00FA0B6A" w:rsidRPr="000807E5">
        <w:rPr>
          <w:rFonts w:ascii="Arial" w:hAnsi="Arial" w:cs="Arial"/>
        </w:rPr>
        <w:br/>
      </w:r>
    </w:p>
    <w:p w:rsidR="00AE3C98" w:rsidRDefault="00AE3C98" w:rsidP="00AE3C98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 w:rsidRPr="000807E5">
        <w:rPr>
          <w:rFonts w:ascii="Arial" w:hAnsi="Arial" w:cs="Arial"/>
          <w:lang w:val="en-GB"/>
        </w:rPr>
        <w:t>„</w:t>
      </w:r>
      <w:proofErr w:type="spellStart"/>
      <w:r w:rsidRPr="000807E5">
        <w:rPr>
          <w:rFonts w:ascii="Arial" w:hAnsi="Arial" w:cs="Arial"/>
          <w:lang w:val="en-GB"/>
        </w:rPr>
        <w:t>Potenzial</w:t>
      </w:r>
      <w:proofErr w:type="spellEnd"/>
      <w:r w:rsidRPr="000807E5">
        <w:rPr>
          <w:rFonts w:ascii="Arial" w:hAnsi="Arial" w:cs="Arial"/>
          <w:lang w:val="en-GB"/>
        </w:rPr>
        <w:t xml:space="preserve"> </w:t>
      </w:r>
      <w:proofErr w:type="spellStart"/>
      <w:r w:rsidRPr="000807E5">
        <w:rPr>
          <w:rFonts w:ascii="Arial" w:hAnsi="Arial" w:cs="Arial"/>
          <w:lang w:val="en-GB"/>
        </w:rPr>
        <w:t>zur</w:t>
      </w:r>
      <w:proofErr w:type="spellEnd"/>
      <w:r w:rsidRPr="000807E5">
        <w:rPr>
          <w:rFonts w:ascii="Arial" w:hAnsi="Arial" w:cs="Arial"/>
          <w:lang w:val="en-GB"/>
        </w:rPr>
        <w:t xml:space="preserve"> </w:t>
      </w:r>
      <w:proofErr w:type="spellStart"/>
      <w:r w:rsidRPr="000807E5">
        <w:rPr>
          <w:rFonts w:ascii="Arial" w:hAnsi="Arial" w:cs="Arial"/>
          <w:lang w:val="en-GB"/>
        </w:rPr>
        <w:t>Reduktion</w:t>
      </w:r>
      <w:proofErr w:type="spellEnd"/>
      <w:r w:rsidRPr="000807E5">
        <w:rPr>
          <w:rFonts w:ascii="Arial" w:hAnsi="Arial" w:cs="Arial"/>
          <w:lang w:val="en-GB"/>
        </w:rPr>
        <w:t xml:space="preserve"> von CO</w:t>
      </w:r>
      <w:r w:rsidRPr="000807E5">
        <w:rPr>
          <w:rFonts w:ascii="Arial" w:hAnsi="Arial" w:cs="Arial"/>
          <w:vertAlign w:val="subscript"/>
          <w:lang w:val="en-GB"/>
        </w:rPr>
        <w:t>2</w:t>
      </w:r>
      <w:r w:rsidRPr="000807E5">
        <w:rPr>
          <w:rFonts w:ascii="Arial" w:hAnsi="Arial" w:cs="Arial"/>
          <w:lang w:val="en-GB"/>
        </w:rPr>
        <w:t xml:space="preserve"> in Facility Services“, Pelzeter, Andrea in: </w:t>
      </w:r>
      <w:proofErr w:type="spellStart"/>
      <w:r w:rsidRPr="000807E5">
        <w:rPr>
          <w:rFonts w:ascii="Arial" w:hAnsi="Arial" w:cs="Arial"/>
          <w:lang w:val="en-GB"/>
        </w:rPr>
        <w:t>ecomed-Handbuch</w:t>
      </w:r>
      <w:proofErr w:type="spellEnd"/>
      <w:r w:rsidRPr="000807E5">
        <w:rPr>
          <w:rFonts w:ascii="Arial" w:hAnsi="Arial" w:cs="Arial"/>
          <w:lang w:val="en-GB"/>
        </w:rPr>
        <w:t xml:space="preserve"> Facility Management, </w:t>
      </w:r>
      <w:proofErr w:type="spellStart"/>
      <w:r w:rsidRPr="000807E5">
        <w:rPr>
          <w:rFonts w:ascii="Arial" w:hAnsi="Arial" w:cs="Arial"/>
          <w:lang w:val="en-GB"/>
        </w:rPr>
        <w:t>Landsberg</w:t>
      </w:r>
      <w:proofErr w:type="spellEnd"/>
      <w:r w:rsidRPr="000807E5">
        <w:rPr>
          <w:rFonts w:ascii="Arial" w:hAnsi="Arial" w:cs="Arial"/>
          <w:lang w:val="en-GB"/>
        </w:rPr>
        <w:t xml:space="preserve">, (ISBN 978-3-609-72170-5), 60. </w:t>
      </w:r>
      <w:r>
        <w:rPr>
          <w:rFonts w:ascii="Arial" w:hAnsi="Arial" w:cs="Arial"/>
        </w:rPr>
        <w:t xml:space="preserve">Ergänzungslieferung, 03/2019, , S. 1-20. </w:t>
      </w:r>
      <w:proofErr w:type="spellStart"/>
      <w:r w:rsidRPr="002E1799">
        <w:rPr>
          <w:rFonts w:ascii="Arial" w:hAnsi="Arial" w:cs="Arial"/>
          <w:bCs/>
          <w:i/>
          <w:lang w:val="en-GB"/>
        </w:rPr>
        <w:t>gefördert</w:t>
      </w:r>
      <w:proofErr w:type="spellEnd"/>
      <w:r w:rsidRPr="002E1799">
        <w:rPr>
          <w:rFonts w:ascii="Arial" w:hAnsi="Arial" w:cs="Arial"/>
          <w:bCs/>
          <w:i/>
          <w:lang w:val="en-GB"/>
        </w:rPr>
        <w:t xml:space="preserve"> </w:t>
      </w:r>
      <w:proofErr w:type="spellStart"/>
      <w:r w:rsidRPr="002E1799">
        <w:rPr>
          <w:rFonts w:ascii="Arial" w:hAnsi="Arial" w:cs="Arial"/>
          <w:bCs/>
          <w:i/>
          <w:lang w:val="en-GB"/>
        </w:rPr>
        <w:t>durch</w:t>
      </w:r>
      <w:proofErr w:type="spellEnd"/>
      <w:r w:rsidRPr="002E1799">
        <w:rPr>
          <w:rFonts w:ascii="Arial" w:hAnsi="Arial" w:cs="Arial"/>
          <w:bCs/>
          <w:i/>
          <w:lang w:val="en-GB"/>
        </w:rPr>
        <w:t xml:space="preserve"> HWR: </w:t>
      </w:r>
      <w:proofErr w:type="spellStart"/>
      <w:r w:rsidRPr="002E1799">
        <w:rPr>
          <w:rFonts w:ascii="Arial" w:hAnsi="Arial" w:cs="Arial"/>
          <w:bCs/>
          <w:i/>
          <w:lang w:val="en-GB"/>
        </w:rPr>
        <w:t>Lehrentlastung</w:t>
      </w:r>
      <w:proofErr w:type="spellEnd"/>
      <w:r w:rsidRPr="002E1799">
        <w:rPr>
          <w:rFonts w:ascii="Arial" w:hAnsi="Arial" w:cs="Arial"/>
          <w:bCs/>
          <w:i/>
          <w:lang w:val="en-GB"/>
        </w:rPr>
        <w:t xml:space="preserve"> </w:t>
      </w:r>
      <w:proofErr w:type="spellStart"/>
      <w:r w:rsidRPr="002E1799">
        <w:rPr>
          <w:rFonts w:ascii="Arial" w:hAnsi="Arial" w:cs="Arial"/>
          <w:bCs/>
          <w:i/>
          <w:lang w:val="en-GB"/>
        </w:rPr>
        <w:t>im</w:t>
      </w:r>
      <w:proofErr w:type="spellEnd"/>
      <w:r w:rsidRPr="002E1799">
        <w:rPr>
          <w:rFonts w:ascii="Arial" w:hAnsi="Arial" w:cs="Arial"/>
          <w:bCs/>
          <w:i/>
          <w:lang w:val="en-GB"/>
        </w:rPr>
        <w:t xml:space="preserve"> WS </w:t>
      </w:r>
      <w:r>
        <w:rPr>
          <w:rFonts w:ascii="Arial" w:hAnsi="Arial" w:cs="Arial"/>
          <w:bCs/>
          <w:i/>
          <w:lang w:val="en-GB"/>
        </w:rPr>
        <w:t>2017/2018</w:t>
      </w:r>
      <w:r w:rsidRPr="002E1799">
        <w:rPr>
          <w:rFonts w:ascii="Arial" w:hAnsi="Arial" w:cs="Arial"/>
          <w:bCs/>
          <w:i/>
          <w:lang w:val="en-GB"/>
        </w:rPr>
        <w:t>.</w:t>
      </w:r>
      <w:r>
        <w:rPr>
          <w:rFonts w:ascii="Arial" w:hAnsi="Arial" w:cs="Arial"/>
          <w:bCs/>
          <w:i/>
          <w:lang w:val="en-GB"/>
        </w:rPr>
        <w:br/>
      </w:r>
    </w:p>
    <w:p w:rsidR="00AE3C98" w:rsidRDefault="00AE3C98" w:rsidP="00AE3C98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 w:rsidRPr="002E1799">
        <w:rPr>
          <w:rFonts w:ascii="Arial" w:hAnsi="Arial" w:cs="Arial"/>
          <w:lang w:val="en-GB"/>
        </w:rPr>
        <w:t>„CO</w:t>
      </w:r>
      <w:r w:rsidRPr="002E1799">
        <w:rPr>
          <w:rFonts w:ascii="Arial" w:hAnsi="Arial" w:cs="Arial"/>
          <w:vertAlign w:val="subscript"/>
          <w:lang w:val="en-GB"/>
        </w:rPr>
        <w:t>2</w:t>
      </w:r>
      <w:r w:rsidRPr="002E1799">
        <w:rPr>
          <w:rFonts w:ascii="Arial" w:hAnsi="Arial" w:cs="Arial"/>
          <w:lang w:val="en-GB"/>
        </w:rPr>
        <w:t>-Emissions from Facility Services“,</w:t>
      </w:r>
      <w:r>
        <w:rPr>
          <w:rFonts w:ascii="Arial" w:hAnsi="Arial" w:cs="Arial"/>
          <w:lang w:val="en-GB"/>
        </w:rPr>
        <w:t xml:space="preserve"> Pelzeter, Andrea; Sigg, René,</w:t>
      </w:r>
      <w:r w:rsidRPr="002E1799">
        <w:rPr>
          <w:rFonts w:ascii="Arial" w:hAnsi="Arial" w:cs="Arial"/>
          <w:lang w:val="en-GB"/>
        </w:rPr>
        <w:t xml:space="preserve"> accepted for publication, 25.08.2018, </w:t>
      </w:r>
      <w:proofErr w:type="gramStart"/>
      <w:r w:rsidRPr="002E1799">
        <w:rPr>
          <w:rFonts w:ascii="Arial" w:hAnsi="Arial" w:cs="Arial"/>
          <w:lang w:val="en-GB"/>
        </w:rPr>
        <w:t>in:</w:t>
      </w:r>
      <w:proofErr w:type="gramEnd"/>
      <w:r w:rsidRPr="002E1799">
        <w:rPr>
          <w:rFonts w:ascii="Arial" w:hAnsi="Arial" w:cs="Arial"/>
          <w:lang w:val="en-GB"/>
        </w:rPr>
        <w:t xml:space="preserve"> Facilities</w:t>
      </w:r>
      <w:r w:rsidRPr="00FD7DAB">
        <w:rPr>
          <w:rStyle w:val="journalname"/>
          <w:lang w:val="en-GB"/>
        </w:rPr>
        <w:t>,</w:t>
      </w:r>
      <w:r w:rsidRPr="00FD7DAB">
        <w:rPr>
          <w:lang w:val="en-GB"/>
        </w:rPr>
        <w:t xml:space="preserve"> </w:t>
      </w:r>
      <w:r w:rsidRPr="00FD7DAB">
        <w:rPr>
          <w:rFonts w:ascii="Arial" w:hAnsi="Arial" w:cs="Arial"/>
          <w:lang w:val="en-GB"/>
        </w:rPr>
        <w:t>Vol. 37 Issue: 3/4, pp.</w:t>
      </w:r>
      <w:r>
        <w:rPr>
          <w:rFonts w:ascii="Arial" w:hAnsi="Arial" w:cs="Arial"/>
          <w:lang w:val="en-GB"/>
        </w:rPr>
        <w:t xml:space="preserve"> </w:t>
      </w:r>
      <w:r w:rsidRPr="00FD7DAB">
        <w:rPr>
          <w:rFonts w:ascii="Arial" w:hAnsi="Arial" w:cs="Arial"/>
          <w:lang w:val="en-GB"/>
        </w:rPr>
        <w:t>216-233</w:t>
      </w:r>
      <w:r w:rsidRPr="002E1799">
        <w:rPr>
          <w:rFonts w:ascii="Arial" w:hAnsi="Arial" w:cs="Arial"/>
          <w:lang w:val="en-GB"/>
        </w:rPr>
        <w:t xml:space="preserve"> (ISSN </w:t>
      </w:r>
      <w:r w:rsidRPr="00FD7DAB">
        <w:rPr>
          <w:rFonts w:ascii="Arial" w:hAnsi="Arial" w:cs="Arial"/>
          <w:lang w:val="en-GB"/>
        </w:rPr>
        <w:t xml:space="preserve">0263-2772), </w:t>
      </w:r>
      <w:proofErr w:type="spellStart"/>
      <w:r w:rsidRPr="002E1799">
        <w:rPr>
          <w:rFonts w:ascii="Arial" w:hAnsi="Arial" w:cs="Arial"/>
          <w:bCs/>
          <w:i/>
          <w:lang w:val="en-GB"/>
        </w:rPr>
        <w:t>gefördert</w:t>
      </w:r>
      <w:proofErr w:type="spellEnd"/>
      <w:r w:rsidRPr="002E1799">
        <w:rPr>
          <w:rFonts w:ascii="Arial" w:hAnsi="Arial" w:cs="Arial"/>
          <w:bCs/>
          <w:i/>
          <w:lang w:val="en-GB"/>
        </w:rPr>
        <w:t xml:space="preserve"> </w:t>
      </w:r>
      <w:proofErr w:type="spellStart"/>
      <w:r w:rsidRPr="002E1799">
        <w:rPr>
          <w:rFonts w:ascii="Arial" w:hAnsi="Arial" w:cs="Arial"/>
          <w:bCs/>
          <w:i/>
          <w:lang w:val="en-GB"/>
        </w:rPr>
        <w:t>durch</w:t>
      </w:r>
      <w:proofErr w:type="spellEnd"/>
      <w:r w:rsidRPr="002E1799">
        <w:rPr>
          <w:rFonts w:ascii="Arial" w:hAnsi="Arial" w:cs="Arial"/>
          <w:bCs/>
          <w:i/>
          <w:lang w:val="en-GB"/>
        </w:rPr>
        <w:t xml:space="preserve"> HWR: </w:t>
      </w:r>
      <w:proofErr w:type="spellStart"/>
      <w:r w:rsidRPr="002E1799">
        <w:rPr>
          <w:rFonts w:ascii="Arial" w:hAnsi="Arial" w:cs="Arial"/>
          <w:bCs/>
          <w:i/>
          <w:lang w:val="en-GB"/>
        </w:rPr>
        <w:t>Lehrentlastung</w:t>
      </w:r>
      <w:proofErr w:type="spellEnd"/>
      <w:r w:rsidRPr="002E1799">
        <w:rPr>
          <w:rFonts w:ascii="Arial" w:hAnsi="Arial" w:cs="Arial"/>
          <w:bCs/>
          <w:i/>
          <w:lang w:val="en-GB"/>
        </w:rPr>
        <w:t xml:space="preserve"> </w:t>
      </w:r>
      <w:proofErr w:type="spellStart"/>
      <w:r w:rsidRPr="002E1799">
        <w:rPr>
          <w:rFonts w:ascii="Arial" w:hAnsi="Arial" w:cs="Arial"/>
          <w:bCs/>
          <w:i/>
          <w:lang w:val="en-GB"/>
        </w:rPr>
        <w:t>im</w:t>
      </w:r>
      <w:proofErr w:type="spellEnd"/>
      <w:r w:rsidRPr="002E1799">
        <w:rPr>
          <w:rFonts w:ascii="Arial" w:hAnsi="Arial" w:cs="Arial"/>
          <w:bCs/>
          <w:i/>
          <w:lang w:val="en-GB"/>
        </w:rPr>
        <w:t xml:space="preserve"> WS 2016/2017.</w:t>
      </w:r>
      <w:r>
        <w:rPr>
          <w:rFonts w:ascii="Arial" w:hAnsi="Arial" w:cs="Arial"/>
          <w:bCs/>
          <w:i/>
          <w:lang w:val="en-GB"/>
        </w:rPr>
        <w:br/>
      </w:r>
      <w:hyperlink r:id="rId9" w:history="1">
        <w:r w:rsidRPr="00FD7DAB">
          <w:rPr>
            <w:rFonts w:ascii="Arial" w:hAnsi="Arial" w:cs="Arial"/>
            <w:lang w:val="en-GB"/>
          </w:rPr>
          <w:t>https://doi.org/10.1108/F-12-2017-0132</w:t>
        </w:r>
      </w:hyperlink>
    </w:p>
    <w:p w:rsidR="007F0252" w:rsidRPr="002E1799" w:rsidRDefault="007F0252" w:rsidP="00AE3C98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</w:t>
      </w:r>
      <w:proofErr w:type="spellStart"/>
      <w:r>
        <w:rPr>
          <w:rFonts w:ascii="Arial" w:hAnsi="Arial" w:cs="Arial"/>
          <w:lang w:val="en-GB"/>
        </w:rPr>
        <w:t>CarMa</w:t>
      </w:r>
      <w:proofErr w:type="spellEnd"/>
      <w:r>
        <w:rPr>
          <w:rFonts w:ascii="Arial" w:hAnsi="Arial" w:cs="Arial"/>
          <w:lang w:val="en-GB"/>
        </w:rPr>
        <w:t xml:space="preserve"> – Carbon Management for Facility Services”, Pelzeter, Andrea; May, Michael; </w:t>
      </w:r>
      <w:proofErr w:type="spellStart"/>
      <w:r>
        <w:rPr>
          <w:rFonts w:ascii="Arial" w:hAnsi="Arial" w:cs="Arial"/>
          <w:lang w:val="en-GB"/>
        </w:rPr>
        <w:t>Schmid</w:t>
      </w:r>
      <w:proofErr w:type="spellEnd"/>
      <w:r>
        <w:rPr>
          <w:rFonts w:ascii="Arial" w:hAnsi="Arial" w:cs="Arial"/>
          <w:lang w:val="en-GB"/>
        </w:rPr>
        <w:t xml:space="preserve">, Stefan; Salzmann, Philipp; Herrmann, Tim </w:t>
      </w:r>
      <w:r w:rsidRPr="0092534A">
        <w:rPr>
          <w:rFonts w:ascii="Arial" w:hAnsi="Arial" w:cs="Arial"/>
          <w:lang w:val="en-GB"/>
        </w:rPr>
        <w:t>in:</w:t>
      </w:r>
      <w:r w:rsidR="0092534A">
        <w:rPr>
          <w:rFonts w:ascii="Arial" w:hAnsi="Arial" w:cs="Arial"/>
          <w:lang w:val="en-GB"/>
        </w:rPr>
        <w:t xml:space="preserve"> Tucker, Matthew (</w:t>
      </w:r>
      <w:proofErr w:type="spellStart"/>
      <w:r w:rsidR="0092534A">
        <w:rPr>
          <w:rFonts w:ascii="Arial" w:hAnsi="Arial" w:cs="Arial"/>
          <w:lang w:val="en-GB"/>
        </w:rPr>
        <w:t>Hrsg</w:t>
      </w:r>
      <w:proofErr w:type="spellEnd"/>
      <w:r w:rsidR="0092534A">
        <w:rPr>
          <w:rFonts w:ascii="Arial" w:hAnsi="Arial" w:cs="Arial"/>
          <w:lang w:val="en-GB"/>
        </w:rPr>
        <w:t>.): Research Papers for the 18</w:t>
      </w:r>
      <w:r w:rsidR="0092534A" w:rsidRPr="0092534A">
        <w:rPr>
          <w:rFonts w:ascii="Arial" w:hAnsi="Arial" w:cs="Arial"/>
          <w:vertAlign w:val="superscript"/>
          <w:lang w:val="en-GB"/>
        </w:rPr>
        <w:t>th</w:t>
      </w:r>
      <w:r w:rsidR="0092534A">
        <w:rPr>
          <w:rFonts w:ascii="Arial" w:hAnsi="Arial" w:cs="Arial"/>
          <w:lang w:val="en-GB"/>
        </w:rPr>
        <w:t xml:space="preserve"> </w:t>
      </w:r>
      <w:proofErr w:type="spellStart"/>
      <w:r w:rsidR="0092534A">
        <w:rPr>
          <w:rFonts w:ascii="Arial" w:hAnsi="Arial" w:cs="Arial"/>
          <w:lang w:val="en-GB"/>
        </w:rPr>
        <w:t>EuroFM</w:t>
      </w:r>
      <w:proofErr w:type="spellEnd"/>
      <w:r w:rsidR="0092534A">
        <w:rPr>
          <w:rFonts w:ascii="Arial" w:hAnsi="Arial" w:cs="Arial"/>
          <w:lang w:val="en-GB"/>
        </w:rPr>
        <w:t xml:space="preserve"> Research Symposium EFMC 2019 (ISBN 978-94-90694-10-4), S. 155-167.</w:t>
      </w:r>
    </w:p>
    <w:p w:rsidR="00AE3C98" w:rsidRPr="000807E5" w:rsidRDefault="00AE3C98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  <w:lang w:val="en-GB"/>
        </w:rPr>
      </w:pPr>
    </w:p>
    <w:p w:rsidR="00332C10" w:rsidRDefault="00332C10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2018</w:t>
      </w:r>
    </w:p>
    <w:p w:rsidR="00332C10" w:rsidRDefault="00332C10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</w:p>
    <w:p w:rsidR="00144615" w:rsidRDefault="00AE3C98" w:rsidP="00332C10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44615">
        <w:rPr>
          <w:rFonts w:ascii="Arial" w:hAnsi="Arial" w:cs="Arial"/>
        </w:rPr>
        <w:t xml:space="preserve">„Betriebskosten im Lebenszyklus von Immobilien optimieren“, Pelzeter, Andrea in: </w:t>
      </w:r>
      <w:proofErr w:type="spellStart"/>
      <w:r w:rsidR="00144615">
        <w:rPr>
          <w:rFonts w:ascii="Arial" w:hAnsi="Arial" w:cs="Arial"/>
        </w:rPr>
        <w:t>GuG</w:t>
      </w:r>
      <w:proofErr w:type="spellEnd"/>
      <w:r w:rsidR="00144615">
        <w:rPr>
          <w:rFonts w:ascii="Arial" w:hAnsi="Arial" w:cs="Arial"/>
        </w:rPr>
        <w:t xml:space="preserve"> Grundstücksmarkt und Grundstückswert (ISSN 0938-0175), 6/2018, S. 359-362</w:t>
      </w:r>
    </w:p>
    <w:p w:rsidR="00332C10" w:rsidRDefault="00332C10" w:rsidP="00332C10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332C10">
        <w:rPr>
          <w:rFonts w:ascii="Arial" w:hAnsi="Arial" w:cs="Arial"/>
        </w:rPr>
        <w:t>CO</w:t>
      </w:r>
      <w:r w:rsidRPr="00332C10">
        <w:rPr>
          <w:rFonts w:ascii="Arial" w:hAnsi="Arial" w:cs="Arial"/>
          <w:vertAlign w:val="subscript"/>
        </w:rPr>
        <w:t>2</w:t>
      </w:r>
      <w:r w:rsidRPr="00332C10">
        <w:rPr>
          <w:rFonts w:ascii="Arial" w:hAnsi="Arial" w:cs="Arial"/>
        </w:rPr>
        <w:t>-Benchmarks im FM – ein Berechnungskonzept</w:t>
      </w:r>
      <w:r>
        <w:rPr>
          <w:rFonts w:ascii="Arial" w:hAnsi="Arial" w:cs="Arial"/>
        </w:rPr>
        <w:t>“</w:t>
      </w:r>
      <w:r w:rsidRPr="00332C10">
        <w:rPr>
          <w:rFonts w:ascii="Arial" w:hAnsi="Arial" w:cs="Arial"/>
        </w:rPr>
        <w:t>, Pelzeter, Andrea in: Messe und Kongress für Facility Management und Industrieservice Frankfurt a.M., 27.02.-01.03.2018 – Tagungsband (ISBN</w:t>
      </w:r>
      <w:r w:rsidRPr="00332C10">
        <w:rPr>
          <w:rFonts w:ascii="Arial" w:hAnsi="Arial" w:cs="Arial"/>
          <w:kern w:val="0"/>
        </w:rPr>
        <w:t xml:space="preserve"> 978-3-95735-078-7</w:t>
      </w:r>
      <w:r w:rsidRPr="00332C10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Verlag Wissenschaftliche </w:t>
      </w:r>
      <w:proofErr w:type="spellStart"/>
      <w:r>
        <w:rPr>
          <w:rFonts w:ascii="Arial" w:hAnsi="Arial" w:cs="Arial"/>
        </w:rPr>
        <w:t>Scripten</w:t>
      </w:r>
      <w:proofErr w:type="spellEnd"/>
      <w:r>
        <w:rPr>
          <w:rFonts w:ascii="Arial" w:hAnsi="Arial" w:cs="Arial"/>
        </w:rPr>
        <w:t>, Auerbach/V. 2018,</w:t>
      </w:r>
      <w:r w:rsidRPr="00332C10">
        <w:rPr>
          <w:rFonts w:ascii="Arial" w:hAnsi="Arial" w:cs="Arial"/>
        </w:rPr>
        <w:t xml:space="preserve"> S. 260-267. </w:t>
      </w:r>
    </w:p>
    <w:p w:rsidR="00332C10" w:rsidRPr="00332C10" w:rsidRDefault="00332C10" w:rsidP="00332C10">
      <w:pPr>
        <w:pStyle w:val="Listenabsatz"/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„Bedeutung von CSR für die Arbeitgeberattraktivität – eine Fallstudien-gestützte Untersuchung“, Bustamante, Silke; Pelzeter, Andrea; </w:t>
      </w:r>
      <w:proofErr w:type="spellStart"/>
      <w:r>
        <w:rPr>
          <w:rFonts w:ascii="Arial" w:hAnsi="Arial" w:cs="Arial"/>
        </w:rPr>
        <w:t>Ehlscheidt</w:t>
      </w:r>
      <w:proofErr w:type="spellEnd"/>
      <w:r>
        <w:rPr>
          <w:rFonts w:ascii="Arial" w:hAnsi="Arial" w:cs="Arial"/>
        </w:rPr>
        <w:t>, Rudi, ISBN 978-3-658-20296-5, Springer Gabler, Wiesbaden 2018.</w:t>
      </w:r>
    </w:p>
    <w:p w:rsidR="00332C10" w:rsidRPr="00332C10" w:rsidRDefault="00332C10" w:rsidP="001635BD">
      <w:pPr>
        <w:tabs>
          <w:tab w:val="left" w:pos="2268"/>
        </w:tabs>
        <w:ind w:left="2268" w:hanging="2268"/>
        <w:outlineLvl w:val="0"/>
        <w:rPr>
          <w:rFonts w:ascii="Arial" w:hAnsi="Arial" w:cs="Arial"/>
        </w:rPr>
      </w:pPr>
    </w:p>
    <w:p w:rsidR="00D721DB" w:rsidRDefault="00D721DB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2017</w:t>
      </w:r>
    </w:p>
    <w:p w:rsidR="00D721DB" w:rsidRDefault="00D721DB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</w:p>
    <w:p w:rsidR="00A60944" w:rsidRDefault="00332C10" w:rsidP="00C72D61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0944">
        <w:rPr>
          <w:rFonts w:ascii="Arial" w:hAnsi="Arial" w:cs="Arial"/>
        </w:rPr>
        <w:t>„Management für den Lebenszyklus von Immobilien – Teil 1: Handlungsansätze und Chancen für das Facility Management“ Pelzeter</w:t>
      </w:r>
      <w:r w:rsidR="00D33933">
        <w:rPr>
          <w:rFonts w:ascii="Arial" w:hAnsi="Arial" w:cs="Arial"/>
        </w:rPr>
        <w:t>,</w:t>
      </w:r>
      <w:r w:rsidR="00D33933" w:rsidRPr="00D33933">
        <w:rPr>
          <w:rFonts w:ascii="Arial" w:hAnsi="Arial" w:cs="Arial"/>
        </w:rPr>
        <w:t xml:space="preserve"> </w:t>
      </w:r>
      <w:r w:rsidR="00D33933">
        <w:rPr>
          <w:rFonts w:ascii="Arial" w:hAnsi="Arial" w:cs="Arial"/>
        </w:rPr>
        <w:t>Andrea</w:t>
      </w:r>
      <w:r w:rsidR="00A60944">
        <w:rPr>
          <w:rFonts w:ascii="Arial" w:hAnsi="Arial" w:cs="Arial"/>
        </w:rPr>
        <w:t xml:space="preserve"> in: Facility Management (ISSN</w:t>
      </w:r>
      <w:r w:rsidR="00E81C7A">
        <w:rPr>
          <w:rFonts w:ascii="Arial" w:hAnsi="Arial" w:cs="Arial"/>
        </w:rPr>
        <w:t>), 4/2017, S. 22-24</w:t>
      </w:r>
      <w:r w:rsidR="00A60944">
        <w:rPr>
          <w:rFonts w:ascii="Arial" w:hAnsi="Arial" w:cs="Arial"/>
        </w:rPr>
        <w:t>.</w:t>
      </w:r>
    </w:p>
    <w:p w:rsidR="00A60944" w:rsidRDefault="00A60944" w:rsidP="00A60944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„Management für den Lebenszyklus von Immobilien – Teil 2: Kennzahlen und Verbesserungspotenziale“ Pelzeter</w:t>
      </w:r>
      <w:r w:rsidR="00D33933">
        <w:rPr>
          <w:rFonts w:ascii="Arial" w:hAnsi="Arial" w:cs="Arial"/>
        </w:rPr>
        <w:t>,</w:t>
      </w:r>
      <w:r w:rsidR="00D33933" w:rsidRPr="00D33933">
        <w:rPr>
          <w:rFonts w:ascii="Arial" w:hAnsi="Arial" w:cs="Arial"/>
        </w:rPr>
        <w:t xml:space="preserve"> </w:t>
      </w:r>
      <w:r w:rsidR="00D33933">
        <w:rPr>
          <w:rFonts w:ascii="Arial" w:hAnsi="Arial" w:cs="Arial"/>
        </w:rPr>
        <w:t>Andrea</w:t>
      </w:r>
      <w:r>
        <w:rPr>
          <w:rFonts w:ascii="Arial" w:hAnsi="Arial" w:cs="Arial"/>
        </w:rPr>
        <w:t xml:space="preserve"> in: Facility Management (ISSN </w:t>
      </w:r>
      <w:r w:rsidRPr="008A5C27">
        <w:rPr>
          <w:rFonts w:ascii="Arial" w:hAnsi="Arial" w:cs="Arial"/>
        </w:rPr>
        <w:t>0948-0048</w:t>
      </w:r>
      <w:r>
        <w:rPr>
          <w:rFonts w:ascii="Arial" w:hAnsi="Arial" w:cs="Arial"/>
        </w:rPr>
        <w:t>), 5/2017, S. 16-19.</w:t>
      </w:r>
    </w:p>
    <w:p w:rsidR="00A60944" w:rsidRPr="00333D42" w:rsidRDefault="00A60944" w:rsidP="00333D42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„Management </w:t>
      </w:r>
      <w:r w:rsidR="00E81C7A" w:rsidRPr="008A5C27">
        <w:rPr>
          <w:rFonts w:ascii="Arial" w:hAnsi="Arial" w:cs="Arial"/>
        </w:rPr>
        <w:t>0948-0048</w:t>
      </w:r>
      <w:r>
        <w:rPr>
          <w:rFonts w:ascii="Arial" w:hAnsi="Arial" w:cs="Arial"/>
        </w:rPr>
        <w:t>für den Lebenszyklus von Immobilien – Teil 3: Ideen für die Zukunft“ Pelzeter</w:t>
      </w:r>
      <w:r w:rsidR="00D33933">
        <w:rPr>
          <w:rFonts w:ascii="Arial" w:hAnsi="Arial" w:cs="Arial"/>
        </w:rPr>
        <w:t>, Andrea</w:t>
      </w:r>
      <w:r>
        <w:rPr>
          <w:rFonts w:ascii="Arial" w:hAnsi="Arial" w:cs="Arial"/>
        </w:rPr>
        <w:t xml:space="preserve"> in: Facility Management (ISSN </w:t>
      </w:r>
      <w:r w:rsidRPr="008A5C27">
        <w:rPr>
          <w:rFonts w:ascii="Arial" w:hAnsi="Arial" w:cs="Arial"/>
        </w:rPr>
        <w:t>0948-0048</w:t>
      </w:r>
      <w:r>
        <w:rPr>
          <w:rFonts w:ascii="Arial" w:hAnsi="Arial" w:cs="Arial"/>
        </w:rPr>
        <w:t xml:space="preserve">), 6/2017, S. </w:t>
      </w:r>
      <w:r w:rsidR="00D33933">
        <w:rPr>
          <w:rFonts w:ascii="Arial" w:hAnsi="Arial" w:cs="Arial"/>
        </w:rPr>
        <w:t>16-19</w:t>
      </w:r>
      <w:r>
        <w:rPr>
          <w:rFonts w:ascii="Arial" w:hAnsi="Arial" w:cs="Arial"/>
        </w:rPr>
        <w:t>.</w:t>
      </w:r>
    </w:p>
    <w:p w:rsidR="00AE3C98" w:rsidRPr="00E604A7" w:rsidRDefault="004D3126" w:rsidP="00DD24BF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 w:rsidRPr="00E604A7">
        <w:rPr>
          <w:rFonts w:ascii="Arial" w:hAnsi="Arial" w:cs="Arial"/>
        </w:rPr>
        <w:t>„Ressource ´Information´ immer wichtiger – Facility Management für Nachhaltigkeit in öffentlichen Gebäuden“ Pelzeter, Andrea in: Behörden Spiegel (ISSN 1437-8337), Juni 2017, S. 22.</w:t>
      </w:r>
    </w:p>
    <w:p w:rsidR="00C72D61" w:rsidRDefault="007B2749" w:rsidP="00C72D61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C72D61">
        <w:rPr>
          <w:rFonts w:ascii="Arial" w:hAnsi="Arial" w:cs="Arial"/>
        </w:rPr>
        <w:t>Lebenszyklus-Management von Immobilien – Ressourcen- und Umwel</w:t>
      </w:r>
      <w:r>
        <w:rPr>
          <w:rFonts w:ascii="Arial" w:hAnsi="Arial" w:cs="Arial"/>
        </w:rPr>
        <w:t>t</w:t>
      </w:r>
      <w:r w:rsidR="00C72D61">
        <w:rPr>
          <w:rFonts w:ascii="Arial" w:hAnsi="Arial" w:cs="Arial"/>
        </w:rPr>
        <w:t xml:space="preserve">schonung in Gebäudekonzeption und </w:t>
      </w:r>
      <w:r>
        <w:rPr>
          <w:rFonts w:ascii="Arial" w:hAnsi="Arial" w:cs="Arial"/>
        </w:rPr>
        <w:t>–</w:t>
      </w:r>
      <w:r w:rsidR="00C72D61">
        <w:rPr>
          <w:rFonts w:ascii="Arial" w:hAnsi="Arial" w:cs="Arial"/>
        </w:rPr>
        <w:t>betrieb</w:t>
      </w:r>
      <w:r>
        <w:rPr>
          <w:rFonts w:ascii="Arial" w:hAnsi="Arial" w:cs="Arial"/>
        </w:rPr>
        <w:t xml:space="preserve">“ Pelzeter, Andrea, </w:t>
      </w:r>
      <w:r w:rsidR="00CE4408">
        <w:rPr>
          <w:rFonts w:ascii="Arial" w:hAnsi="Arial" w:cs="Arial"/>
        </w:rPr>
        <w:t>(ISBN 978-3-410-25927-5) Beuth Verlag, Berlin, 2017.</w:t>
      </w:r>
    </w:p>
    <w:p w:rsidR="00C72D61" w:rsidRPr="00C72D61" w:rsidRDefault="00C72D61" w:rsidP="00C72D61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C72D61">
        <w:rPr>
          <w:rFonts w:ascii="Arial" w:hAnsi="Arial" w:cs="Arial"/>
        </w:rPr>
        <w:t>Dienstleistungssektor: Mitarbeiterbindung und CSR-Kommunikation</w:t>
      </w:r>
      <w:r>
        <w:rPr>
          <w:rFonts w:ascii="Arial" w:hAnsi="Arial" w:cs="Arial"/>
        </w:rPr>
        <w:t>“</w:t>
      </w:r>
      <w:r w:rsidRPr="00C72D61">
        <w:rPr>
          <w:rFonts w:ascii="Arial" w:hAnsi="Arial" w:cs="Arial"/>
        </w:rPr>
        <w:t xml:space="preserve">. </w:t>
      </w:r>
      <w:proofErr w:type="spellStart"/>
      <w:r w:rsidR="001C34DE" w:rsidRPr="00C72D61">
        <w:rPr>
          <w:rFonts w:ascii="Arial,Bold" w:hAnsi="Arial,Bold" w:cs="Arial,Bold"/>
          <w:bCs/>
          <w:kern w:val="0"/>
        </w:rPr>
        <w:t>Deck</w:t>
      </w:r>
      <w:r w:rsidR="00D33933">
        <w:rPr>
          <w:rFonts w:ascii="Arial,Bold" w:hAnsi="Arial,Bold" w:cs="Arial,Bold"/>
          <w:bCs/>
          <w:kern w:val="0"/>
        </w:rPr>
        <w:t>mann</w:t>
      </w:r>
      <w:proofErr w:type="spellEnd"/>
      <w:r w:rsidR="00D33933">
        <w:rPr>
          <w:rFonts w:ascii="Arial,Bold" w:hAnsi="Arial,Bold" w:cs="Arial,Bold"/>
          <w:bCs/>
          <w:kern w:val="0"/>
        </w:rPr>
        <w:t>, Andreas;</w:t>
      </w:r>
      <w:r w:rsidR="001C34DE" w:rsidRPr="00C72D61">
        <w:rPr>
          <w:rFonts w:ascii="Arial,Bold" w:hAnsi="Arial,Bold" w:cs="Arial,Bold"/>
          <w:bCs/>
          <w:kern w:val="0"/>
        </w:rPr>
        <w:t xml:space="preserve"> </w:t>
      </w:r>
      <w:r w:rsidR="00D33933">
        <w:rPr>
          <w:rFonts w:ascii="Arial,Bold" w:hAnsi="Arial,Bold" w:cs="Arial,Bold"/>
          <w:bCs/>
          <w:kern w:val="0"/>
        </w:rPr>
        <w:t>Freudenberger, Franziska; Bustamante, Silke; Pelzeter, Andrea;</w:t>
      </w:r>
      <w:r w:rsidRPr="00C72D61">
        <w:rPr>
          <w:rFonts w:ascii="Arial,Bold" w:hAnsi="Arial,Bold" w:cs="Arial,Bold"/>
          <w:bCs/>
          <w:kern w:val="0"/>
        </w:rPr>
        <w:t xml:space="preserve"> </w:t>
      </w:r>
      <w:proofErr w:type="spellStart"/>
      <w:r w:rsidRPr="00C72D61">
        <w:rPr>
          <w:rFonts w:ascii="Arial,Bold" w:hAnsi="Arial,Bold" w:cs="Arial,Bold"/>
          <w:bCs/>
          <w:kern w:val="0"/>
        </w:rPr>
        <w:t>Ehlscheidt</w:t>
      </w:r>
      <w:proofErr w:type="spellEnd"/>
      <w:r w:rsidRPr="00C72D61">
        <w:rPr>
          <w:rFonts w:ascii="Arial,Bold" w:hAnsi="Arial,Bold" w:cs="Arial,Bold"/>
          <w:bCs/>
          <w:kern w:val="0"/>
        </w:rPr>
        <w:t>, R</w:t>
      </w:r>
      <w:r>
        <w:rPr>
          <w:rFonts w:ascii="Arial,Bold" w:hAnsi="Arial,Bold" w:cs="Arial,Bold"/>
          <w:bCs/>
          <w:kern w:val="0"/>
        </w:rPr>
        <w:t>udi</w:t>
      </w:r>
      <w:r w:rsidRPr="00C72D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1C34DE">
        <w:rPr>
          <w:rFonts w:ascii="Arial" w:hAnsi="Arial" w:cs="Arial"/>
        </w:rPr>
        <w:t xml:space="preserve">n: Wagner, R., u.a. </w:t>
      </w:r>
      <w:r w:rsidRPr="00C72D61">
        <w:rPr>
          <w:rFonts w:ascii="Arial" w:hAnsi="Arial" w:cs="Arial"/>
        </w:rPr>
        <w:t>(Hrsg.): CSR und Interne Kommunikation.</w:t>
      </w:r>
      <w:r>
        <w:rPr>
          <w:rFonts w:ascii="Arial" w:hAnsi="Arial" w:cs="Arial"/>
        </w:rPr>
        <w:t xml:space="preserve"> </w:t>
      </w:r>
      <w:r w:rsidR="00D721DB" w:rsidRPr="00C72D61">
        <w:rPr>
          <w:rFonts w:ascii="Arial,Bold" w:hAnsi="Arial,Bold" w:cs="Arial,Bold"/>
          <w:bCs/>
          <w:kern w:val="0"/>
        </w:rPr>
        <w:t xml:space="preserve">Management-Reihe Corporate </w:t>
      </w:r>
      <w:proofErr w:type="spellStart"/>
      <w:r w:rsidR="00D721DB" w:rsidRPr="00C72D61">
        <w:rPr>
          <w:rFonts w:ascii="Arial,Bold" w:hAnsi="Arial,Bold" w:cs="Arial,Bold"/>
          <w:bCs/>
          <w:kern w:val="0"/>
        </w:rPr>
        <w:t>Social</w:t>
      </w:r>
      <w:proofErr w:type="spellEnd"/>
      <w:r w:rsidR="00D721DB" w:rsidRPr="00C72D61">
        <w:rPr>
          <w:rFonts w:ascii="Arial,Bold" w:hAnsi="Arial,Bold" w:cs="Arial,Bold"/>
          <w:bCs/>
          <w:kern w:val="0"/>
        </w:rPr>
        <w:t xml:space="preserve"> </w:t>
      </w:r>
      <w:proofErr w:type="spellStart"/>
      <w:r w:rsidR="00D721DB" w:rsidRPr="00C72D61">
        <w:rPr>
          <w:rFonts w:ascii="Arial,Bold" w:hAnsi="Arial,Bold" w:cs="Arial,Bold"/>
          <w:bCs/>
          <w:kern w:val="0"/>
        </w:rPr>
        <w:t>Responsibility</w:t>
      </w:r>
      <w:proofErr w:type="spellEnd"/>
      <w:r w:rsidR="00D721DB" w:rsidRPr="00C72D61">
        <w:rPr>
          <w:rFonts w:ascii="Arial,Bold" w:hAnsi="Arial,Bold" w:cs="Arial,Bold"/>
          <w:bCs/>
          <w:kern w:val="0"/>
        </w:rPr>
        <w:t>. Springer-Verlag Berlin Heidelberg 2017 (DOI 10.1007/978-3-662-52871-6)</w:t>
      </w:r>
      <w:r w:rsidR="001C34DE">
        <w:rPr>
          <w:rFonts w:ascii="Arial,Bold" w:hAnsi="Arial,Bold" w:cs="Arial,Bold"/>
          <w:bCs/>
          <w:kern w:val="0"/>
        </w:rPr>
        <w:t>, S. 293-306.</w:t>
      </w:r>
      <w:r w:rsidRPr="00C72D61">
        <w:rPr>
          <w:rFonts w:ascii="Arial" w:hAnsi="Arial" w:cs="Arial"/>
        </w:rPr>
        <w:t xml:space="preserve"> </w:t>
      </w:r>
    </w:p>
    <w:p w:rsidR="00C72D61" w:rsidRPr="00A41435" w:rsidRDefault="00A268BF" w:rsidP="00F03A55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,Bold" w:hAnsi="Arial,Bold" w:cs="Arial,Bold"/>
          <w:bCs/>
          <w:kern w:val="0"/>
        </w:rPr>
        <w:t>„</w:t>
      </w:r>
      <w:r w:rsidR="00F03A55">
        <w:rPr>
          <w:rFonts w:ascii="Arial,Bold" w:hAnsi="Arial,Bold" w:cs="Arial,Bold"/>
          <w:bCs/>
          <w:kern w:val="0"/>
        </w:rPr>
        <w:t>Der kl</w:t>
      </w:r>
      <w:r w:rsidR="00D33933">
        <w:rPr>
          <w:rFonts w:ascii="Arial,Bold" w:hAnsi="Arial,Bold" w:cs="Arial,Bold"/>
          <w:bCs/>
          <w:kern w:val="0"/>
        </w:rPr>
        <w:t xml:space="preserve">eine Unterschied“ </w:t>
      </w:r>
      <w:proofErr w:type="spellStart"/>
      <w:r w:rsidR="00D33933">
        <w:rPr>
          <w:rFonts w:ascii="Arial,Bold" w:hAnsi="Arial,Bold" w:cs="Arial,Bold"/>
          <w:bCs/>
          <w:kern w:val="0"/>
        </w:rPr>
        <w:t>Ehlscheidt</w:t>
      </w:r>
      <w:proofErr w:type="spellEnd"/>
      <w:r w:rsidR="00D33933">
        <w:rPr>
          <w:rFonts w:ascii="Arial,Bold" w:hAnsi="Arial,Bold" w:cs="Arial,Bold"/>
          <w:bCs/>
          <w:kern w:val="0"/>
        </w:rPr>
        <w:t>, Rudi; Freudenberger, Franziska; Pelzeter, Andrea</w:t>
      </w:r>
      <w:r w:rsidR="00F03A55">
        <w:rPr>
          <w:rFonts w:ascii="Arial,Bold" w:hAnsi="Arial,Bold" w:cs="Arial,Bold"/>
          <w:bCs/>
          <w:kern w:val="0"/>
        </w:rPr>
        <w:t>: in: Personalmagazin 02.2017, (ISSN 1438-4558), S. 50-52</w:t>
      </w:r>
      <w:r w:rsidR="00A60944">
        <w:rPr>
          <w:rFonts w:ascii="Arial,Bold" w:hAnsi="Arial,Bold" w:cs="Arial,Bold"/>
          <w:bCs/>
          <w:kern w:val="0"/>
        </w:rPr>
        <w:t>.</w:t>
      </w:r>
    </w:p>
    <w:p w:rsidR="00A41435" w:rsidRPr="00A41435" w:rsidRDefault="00A41435" w:rsidP="00A41435">
      <w:pPr>
        <w:numPr>
          <w:ilvl w:val="0"/>
          <w:numId w:val="41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 w:rsidRPr="00A41435"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MitCSR</w:t>
      </w:r>
      <w:proofErr w:type="spellEnd"/>
      <w:r w:rsidRPr="00A41435">
        <w:rPr>
          <w:rFonts w:ascii="Arial" w:hAnsi="Arial" w:cs="Arial"/>
        </w:rPr>
        <w:t xml:space="preserve"> – Mitarbeiter finden und binden durch CSR-Maßnahmen und gezielte Kommunikation“ </w:t>
      </w:r>
      <w:proofErr w:type="spellStart"/>
      <w:r w:rsidRPr="00A41435">
        <w:rPr>
          <w:rFonts w:ascii="Arial" w:hAnsi="Arial" w:cs="Arial"/>
        </w:rPr>
        <w:t>Deckmann</w:t>
      </w:r>
      <w:proofErr w:type="spellEnd"/>
      <w:r w:rsidRPr="00A41435">
        <w:rPr>
          <w:rFonts w:ascii="Arial" w:hAnsi="Arial" w:cs="Arial"/>
        </w:rPr>
        <w:t xml:space="preserve">, Andreas; Freudenberger, Franziska; Bustamante, Silke; Pelzeter, Andrea; </w:t>
      </w:r>
      <w:proofErr w:type="spellStart"/>
      <w:r w:rsidRPr="00A41435">
        <w:rPr>
          <w:rFonts w:ascii="Arial" w:hAnsi="Arial" w:cs="Arial"/>
        </w:rPr>
        <w:t>Ehlsch</w:t>
      </w:r>
      <w:r>
        <w:rPr>
          <w:rFonts w:ascii="Arial" w:hAnsi="Arial" w:cs="Arial"/>
        </w:rPr>
        <w:t>ei</w:t>
      </w:r>
      <w:r w:rsidRPr="00A41435">
        <w:rPr>
          <w:rFonts w:ascii="Arial" w:hAnsi="Arial" w:cs="Arial"/>
        </w:rPr>
        <w:t>dt</w:t>
      </w:r>
      <w:proofErr w:type="spellEnd"/>
      <w:r w:rsidRPr="00A41435">
        <w:rPr>
          <w:rFonts w:ascii="Arial" w:hAnsi="Arial" w:cs="Arial"/>
        </w:rPr>
        <w:t>, Rudi in: Research Day 2016 - Stadt der Zukunft, Tagungsband – 5.7.2016</w:t>
      </w:r>
      <w:r>
        <w:rPr>
          <w:rFonts w:ascii="Arial" w:hAnsi="Arial" w:cs="Arial"/>
        </w:rPr>
        <w:t xml:space="preserve">, Berliner </w:t>
      </w:r>
      <w:proofErr w:type="spellStart"/>
      <w:r>
        <w:rPr>
          <w:rFonts w:ascii="Arial" w:hAnsi="Arial" w:cs="Arial"/>
        </w:rPr>
        <w:t>Wissenschafts</w:t>
      </w:r>
      <w:proofErr w:type="spellEnd"/>
      <w:r>
        <w:rPr>
          <w:rFonts w:ascii="Arial" w:hAnsi="Arial" w:cs="Arial"/>
        </w:rPr>
        <w:t xml:space="preserve"> Verlag (ISBN 978-3-830-53756-4), S, 102-109.</w:t>
      </w:r>
    </w:p>
    <w:p w:rsidR="00C72D61" w:rsidRDefault="00C72D61" w:rsidP="00D721DB">
      <w:pPr>
        <w:tabs>
          <w:tab w:val="left" w:pos="2268"/>
        </w:tabs>
        <w:outlineLvl w:val="0"/>
        <w:rPr>
          <w:rFonts w:ascii="Arial" w:hAnsi="Arial"/>
          <w:b/>
        </w:rPr>
      </w:pPr>
    </w:p>
    <w:p w:rsidR="00D721DB" w:rsidRPr="00D721DB" w:rsidRDefault="00D721DB" w:rsidP="00D721DB">
      <w:pPr>
        <w:tabs>
          <w:tab w:val="left" w:pos="2268"/>
        </w:tabs>
        <w:outlineLvl w:val="0"/>
        <w:rPr>
          <w:rFonts w:ascii="Arial" w:hAnsi="Arial"/>
          <w:b/>
        </w:rPr>
      </w:pPr>
      <w:r w:rsidRPr="00D721DB">
        <w:rPr>
          <w:rFonts w:ascii="Arial" w:hAnsi="Arial"/>
          <w:b/>
        </w:rPr>
        <w:t>2016</w:t>
      </w:r>
    </w:p>
    <w:p w:rsidR="00D721DB" w:rsidRDefault="00D721DB" w:rsidP="00D721DB">
      <w:pPr>
        <w:pStyle w:val="Listenabsatz"/>
        <w:autoSpaceDE w:val="0"/>
        <w:autoSpaceDN w:val="0"/>
        <w:adjustRightInd w:val="0"/>
        <w:ind w:left="360"/>
        <w:rPr>
          <w:rFonts w:ascii="Arial,Bold" w:hAnsi="Arial,Bold" w:cs="Arial,Bold"/>
          <w:bCs/>
          <w:kern w:val="0"/>
        </w:rPr>
      </w:pPr>
    </w:p>
    <w:p w:rsidR="00C72D61" w:rsidRPr="00845E42" w:rsidRDefault="00C72D61" w:rsidP="00C72D61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  <w:b/>
        </w:rPr>
      </w:pPr>
      <w:r w:rsidRPr="00845E42">
        <w:rPr>
          <w:rFonts w:ascii="Arial" w:hAnsi="Arial" w:cs="Arial"/>
          <w:bCs/>
        </w:rPr>
        <w:t xml:space="preserve">„In der Pole-Position – Ressourcenmanagement – ein Upgrade für Facility Manager?“ Pelzeter, Andrea in: Facility Management (ISSN </w:t>
      </w:r>
      <w:r w:rsidRPr="00845E42">
        <w:rPr>
          <w:rFonts w:ascii="Arial" w:hAnsi="Arial" w:cs="Arial"/>
          <w:noProof/>
        </w:rPr>
        <w:t>0948-0048)</w:t>
      </w:r>
      <w:r w:rsidRPr="00845E42">
        <w:rPr>
          <w:rFonts w:ascii="Arial" w:hAnsi="Arial" w:cs="Arial"/>
          <w:bCs/>
        </w:rPr>
        <w:t>, 1/2016, S. 14-15.</w:t>
      </w:r>
    </w:p>
    <w:p w:rsidR="00C72D61" w:rsidRPr="00C72D61" w:rsidRDefault="00C72D61" w:rsidP="00C72D61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,Bold" w:hAnsi="Arial,Bold" w:cs="Arial,Bold"/>
          <w:bCs/>
          <w:kern w:val="0"/>
        </w:rPr>
        <w:t>„Die Zelle lebt!“ Pelzeter, Andrea in: Immobilien Manager (ISSN 094-7987), 10/2016, S. 30.</w:t>
      </w:r>
      <w:r w:rsidRPr="00C72D61">
        <w:rPr>
          <w:rFonts w:ascii="Arial" w:hAnsi="Arial" w:cs="Arial"/>
        </w:rPr>
        <w:t xml:space="preserve"> </w:t>
      </w:r>
    </w:p>
    <w:p w:rsidR="007B2E5C" w:rsidRPr="00C72D61" w:rsidRDefault="00C72D61" w:rsidP="007B2E5C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 w:rsidRPr="007B2E5C">
        <w:rPr>
          <w:rFonts w:ascii="Arial,Bold" w:hAnsi="Arial,Bold" w:cs="Arial,Bold"/>
          <w:bCs/>
          <w:kern w:val="0"/>
        </w:rPr>
        <w:t xml:space="preserve">„Clusterzertifizierung von Nachhaltigkeit im FM“ Pelzeter, Andrea in: Messe und Kongress für Facility Management und Industrieservice </w:t>
      </w:r>
      <w:r w:rsidRPr="007B2E5C">
        <w:rPr>
          <w:rFonts w:ascii="Arial" w:hAnsi="Arial" w:cs="Arial"/>
          <w:kern w:val="0"/>
        </w:rPr>
        <w:t>Frankfurt a.M., 23.-25.02.2016 – Tagungsband (ISBN 978-3-95735-036-7), S. 361-368.</w:t>
      </w:r>
      <w:r w:rsidRPr="007B2E5C">
        <w:rPr>
          <w:rFonts w:ascii="Arial" w:hAnsi="Arial" w:cs="Arial"/>
        </w:rPr>
        <w:t xml:space="preserve">  </w:t>
      </w:r>
    </w:p>
    <w:p w:rsidR="007B2E5C" w:rsidRPr="00C72D61" w:rsidRDefault="00C72D61" w:rsidP="007B2E5C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 w:rsidRPr="007B2E5C">
        <w:rPr>
          <w:rFonts w:ascii="Arial" w:hAnsi="Arial" w:cs="Arial"/>
          <w:bCs/>
          <w:lang w:val="en-GB"/>
        </w:rPr>
        <w:t>„</w:t>
      </w:r>
      <w:proofErr w:type="spellStart"/>
      <w:r w:rsidRPr="007B2E5C">
        <w:rPr>
          <w:rFonts w:ascii="Arial" w:hAnsi="Arial" w:cs="Arial"/>
          <w:bCs/>
          <w:lang w:val="en-GB"/>
        </w:rPr>
        <w:t>Lebenszyklusmanagement</w:t>
      </w:r>
      <w:proofErr w:type="spellEnd"/>
      <w:r w:rsidRPr="007B2E5C">
        <w:rPr>
          <w:rFonts w:ascii="Arial" w:hAnsi="Arial" w:cs="Arial"/>
          <w:bCs/>
          <w:lang w:val="en-GB"/>
        </w:rPr>
        <w:t xml:space="preserve"> </w:t>
      </w:r>
      <w:proofErr w:type="spellStart"/>
      <w:r w:rsidRPr="007B2E5C">
        <w:rPr>
          <w:rFonts w:ascii="Arial" w:hAnsi="Arial" w:cs="Arial"/>
          <w:bCs/>
          <w:lang w:val="en-GB"/>
        </w:rPr>
        <w:t>im</w:t>
      </w:r>
      <w:proofErr w:type="spellEnd"/>
      <w:r w:rsidRPr="007B2E5C">
        <w:rPr>
          <w:rFonts w:ascii="Arial" w:hAnsi="Arial" w:cs="Arial"/>
          <w:bCs/>
          <w:lang w:val="en-GB"/>
        </w:rPr>
        <w:t xml:space="preserve"> FM</w:t>
      </w:r>
      <w:proofErr w:type="gramStart"/>
      <w:r w:rsidRPr="007B2E5C">
        <w:rPr>
          <w:rFonts w:ascii="Arial" w:hAnsi="Arial" w:cs="Arial"/>
          <w:bCs/>
          <w:lang w:val="en-GB"/>
        </w:rPr>
        <w:t>“ Pelzeter</w:t>
      </w:r>
      <w:proofErr w:type="gramEnd"/>
      <w:r w:rsidRPr="007B2E5C">
        <w:rPr>
          <w:rFonts w:ascii="Arial" w:hAnsi="Arial" w:cs="Arial"/>
          <w:bCs/>
          <w:lang w:val="en-GB"/>
        </w:rPr>
        <w:t>, Andrea in: Frankfurt Business Media GmbH (</w:t>
      </w:r>
      <w:proofErr w:type="spellStart"/>
      <w:r w:rsidRPr="007B2E5C">
        <w:rPr>
          <w:rFonts w:ascii="Arial" w:hAnsi="Arial" w:cs="Arial"/>
          <w:bCs/>
          <w:lang w:val="en-GB"/>
        </w:rPr>
        <w:t>Hrsg</w:t>
      </w:r>
      <w:proofErr w:type="spellEnd"/>
      <w:r w:rsidRPr="007B2E5C">
        <w:rPr>
          <w:rFonts w:ascii="Arial" w:hAnsi="Arial" w:cs="Arial"/>
          <w:bCs/>
          <w:lang w:val="en-GB"/>
        </w:rPr>
        <w:t xml:space="preserve">.): </w:t>
      </w:r>
      <w:proofErr w:type="spellStart"/>
      <w:r w:rsidRPr="007B2E5C">
        <w:rPr>
          <w:rFonts w:ascii="Arial" w:hAnsi="Arial" w:cs="Arial"/>
          <w:bCs/>
          <w:lang w:val="en-GB"/>
        </w:rPr>
        <w:t>Jahrbuch</w:t>
      </w:r>
      <w:proofErr w:type="spellEnd"/>
      <w:r w:rsidRPr="007B2E5C">
        <w:rPr>
          <w:rFonts w:ascii="Arial" w:hAnsi="Arial" w:cs="Arial"/>
          <w:bCs/>
          <w:lang w:val="en-GB"/>
        </w:rPr>
        <w:t xml:space="preserve"> Facility Management 2016 (ISBN 978-3-945999-20-2), S. 68-71.</w:t>
      </w:r>
      <w:r w:rsidR="007B2E5C" w:rsidRPr="007B2E5C">
        <w:rPr>
          <w:rFonts w:ascii="Arial" w:hAnsi="Arial" w:cs="Arial"/>
        </w:rPr>
        <w:t xml:space="preserve"> </w:t>
      </w:r>
    </w:p>
    <w:p w:rsidR="007B2E5C" w:rsidRPr="00332C10" w:rsidRDefault="00C72D61" w:rsidP="007B2E5C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 w:rsidRPr="007B2E5C">
        <w:rPr>
          <w:rFonts w:ascii="Arial" w:hAnsi="Arial" w:cs="Arial"/>
          <w:bCs/>
          <w:lang w:val="en-GB"/>
        </w:rPr>
        <w:t xml:space="preserve">„A new approach to measure sustainability in German facility management” </w:t>
      </w:r>
      <w:proofErr w:type="spellStart"/>
      <w:r w:rsidRPr="007B2E5C">
        <w:rPr>
          <w:rFonts w:ascii="Arial" w:hAnsi="Arial" w:cs="Arial"/>
          <w:bCs/>
          <w:lang w:val="en-GB"/>
        </w:rPr>
        <w:t>Graubner</w:t>
      </w:r>
      <w:proofErr w:type="spellEnd"/>
      <w:r w:rsidRPr="007B2E5C">
        <w:rPr>
          <w:rFonts w:ascii="Arial" w:hAnsi="Arial" w:cs="Arial"/>
          <w:bCs/>
          <w:lang w:val="en-GB"/>
        </w:rPr>
        <w:t xml:space="preserve">, Carl-Alexander; Pelzeter, Andrea; Pohl, Sebastian in: Facilities Vol. 34 No. 1/2, 2016, (ISSN </w:t>
      </w:r>
      <w:r w:rsidRPr="007B2E5C">
        <w:rPr>
          <w:rFonts w:ascii="CenturyOSMTPro" w:hAnsi="CenturyOSMTPro" w:cs="CenturyOSMTPro"/>
          <w:kern w:val="0"/>
          <w:sz w:val="11"/>
          <w:szCs w:val="11"/>
          <w:lang w:val="en-GB"/>
        </w:rPr>
        <w:t xml:space="preserve"> </w:t>
      </w:r>
      <w:r w:rsidRPr="007B2E5C">
        <w:rPr>
          <w:rFonts w:ascii="Arial" w:hAnsi="Arial" w:cs="Arial"/>
          <w:bCs/>
          <w:lang w:val="en-GB"/>
        </w:rPr>
        <w:t xml:space="preserve">0263-2772) S. 28-42 </w:t>
      </w:r>
    </w:p>
    <w:p w:rsidR="007B2E5C" w:rsidRPr="00C72D61" w:rsidRDefault="00C72D61" w:rsidP="007B2E5C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 w:rsidRPr="007B2E5C">
        <w:rPr>
          <w:rFonts w:ascii="Arial,Bold" w:hAnsi="Arial,Bold" w:cs="Arial,Bold"/>
          <w:bCs/>
          <w:kern w:val="0"/>
        </w:rPr>
        <w:t>„</w:t>
      </w:r>
      <w:r w:rsidR="001E2875" w:rsidRPr="007B2E5C">
        <w:rPr>
          <w:rFonts w:ascii="Arial,Bold" w:hAnsi="Arial,Bold" w:cs="Arial,Bold"/>
          <w:bCs/>
          <w:kern w:val="0"/>
        </w:rPr>
        <w:t xml:space="preserve">Nachhaltigkeit im FM – Weiterentwicklung von GEFMA 160-1“ Pelzeter, Andrea; Bourscheidt, Brigitte in: </w:t>
      </w:r>
      <w:r w:rsidRPr="007B2E5C">
        <w:rPr>
          <w:rFonts w:ascii="Arial,Bold" w:hAnsi="Arial,Bold" w:cs="Arial,Bold"/>
          <w:bCs/>
          <w:kern w:val="0"/>
        </w:rPr>
        <w:t xml:space="preserve">Who </w:t>
      </w:r>
      <w:proofErr w:type="spellStart"/>
      <w:r w:rsidRPr="007B2E5C">
        <w:rPr>
          <w:rFonts w:ascii="Arial,Bold" w:hAnsi="Arial,Bold" w:cs="Arial,Bold"/>
          <w:bCs/>
          <w:kern w:val="0"/>
        </w:rPr>
        <w:t>is</w:t>
      </w:r>
      <w:proofErr w:type="spellEnd"/>
      <w:r w:rsidRPr="007B2E5C">
        <w:rPr>
          <w:rFonts w:ascii="Arial,Bold" w:hAnsi="Arial,Bold" w:cs="Arial,Bold"/>
          <w:bCs/>
          <w:kern w:val="0"/>
        </w:rPr>
        <w:t xml:space="preserve"> Who</w:t>
      </w:r>
      <w:r w:rsidR="001E2875" w:rsidRPr="007B2E5C">
        <w:rPr>
          <w:rFonts w:ascii="Arial,Bold" w:hAnsi="Arial,Bold" w:cs="Arial,Bold"/>
          <w:bCs/>
          <w:kern w:val="0"/>
        </w:rPr>
        <w:t xml:space="preserve"> 2016/2017 - Facility Management (ISSN 1616-4245), Gütersloh 2016, S. 35-36.</w:t>
      </w:r>
      <w:r w:rsidR="007B2E5C" w:rsidRPr="007B2E5C">
        <w:rPr>
          <w:rFonts w:ascii="Arial" w:hAnsi="Arial" w:cs="Arial"/>
        </w:rPr>
        <w:t xml:space="preserve"> </w:t>
      </w:r>
    </w:p>
    <w:p w:rsidR="00C72D61" w:rsidRPr="00845E42" w:rsidRDefault="00C72D61" w:rsidP="007B2E5C">
      <w:pPr>
        <w:pStyle w:val="Listenabsatz"/>
        <w:numPr>
          <w:ilvl w:val="0"/>
          <w:numId w:val="41"/>
        </w:numPr>
        <w:tabs>
          <w:tab w:val="left" w:pos="2268"/>
        </w:tabs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</w:rPr>
      </w:pPr>
      <w:r w:rsidRPr="00845E42">
        <w:rPr>
          <w:rFonts w:ascii="Arial" w:hAnsi="Arial" w:cs="Arial"/>
          <w:bCs/>
        </w:rPr>
        <w:t>„Real Estate Management, Property Management und Facility Management“</w:t>
      </w:r>
      <w:r>
        <w:rPr>
          <w:rFonts w:ascii="Arial" w:hAnsi="Arial" w:cs="Arial"/>
          <w:bCs/>
        </w:rPr>
        <w:t xml:space="preserve"> Pelzeter, Andrea;</w:t>
      </w:r>
      <w:r w:rsidRPr="00845E42">
        <w:rPr>
          <w:rFonts w:ascii="Arial" w:hAnsi="Arial" w:cs="Arial"/>
          <w:bCs/>
        </w:rPr>
        <w:t xml:space="preserve"> </w:t>
      </w:r>
      <w:proofErr w:type="spellStart"/>
      <w:r w:rsidRPr="00845E42">
        <w:rPr>
          <w:rFonts w:ascii="Arial" w:hAnsi="Arial" w:cs="Arial"/>
          <w:bCs/>
        </w:rPr>
        <w:t>Trübestein</w:t>
      </w:r>
      <w:proofErr w:type="spellEnd"/>
      <w:r w:rsidRPr="00845E42">
        <w:rPr>
          <w:rFonts w:ascii="Arial" w:hAnsi="Arial" w:cs="Arial"/>
          <w:bCs/>
        </w:rPr>
        <w:t xml:space="preserve">, Michael: in Immobilienökonomie I - Betriebswirtschaftliche Grundlagen, 5. grundlegend überarbeitete Auflage (ISBN 978-3-486-71255-1), De </w:t>
      </w:r>
      <w:proofErr w:type="spellStart"/>
      <w:r w:rsidRPr="00845E42">
        <w:rPr>
          <w:rFonts w:ascii="Arial" w:hAnsi="Arial" w:cs="Arial"/>
          <w:bCs/>
        </w:rPr>
        <w:t>Gruyter</w:t>
      </w:r>
      <w:proofErr w:type="spellEnd"/>
      <w:r w:rsidRPr="00845E42">
        <w:rPr>
          <w:rFonts w:ascii="Arial" w:hAnsi="Arial" w:cs="Arial"/>
          <w:bCs/>
        </w:rPr>
        <w:t xml:space="preserve"> Verlag Berlin, 2016, S. 287-360.</w:t>
      </w:r>
    </w:p>
    <w:p w:rsidR="00AE3C98" w:rsidRDefault="00C72D61" w:rsidP="00C72D61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 w:rsidRPr="0014535C">
        <w:rPr>
          <w:rFonts w:ascii="Arial" w:hAnsi="Arial" w:cs="Arial"/>
        </w:rPr>
        <w:t xml:space="preserve">„Erschöpft sich CSR in der ICH-Kultur?“ Pelzeter, Andrea, Bustamante, Silke; </w:t>
      </w:r>
      <w:proofErr w:type="spellStart"/>
      <w:r w:rsidRPr="0014535C">
        <w:rPr>
          <w:rFonts w:ascii="Arial" w:hAnsi="Arial" w:cs="Arial"/>
        </w:rPr>
        <w:t>Deckmann</w:t>
      </w:r>
      <w:proofErr w:type="spellEnd"/>
      <w:r w:rsidRPr="0014535C">
        <w:rPr>
          <w:rFonts w:ascii="Arial" w:hAnsi="Arial" w:cs="Arial"/>
        </w:rPr>
        <w:t xml:space="preserve">, Andreas, in: Forum Nachhaltig </w:t>
      </w:r>
      <w:proofErr w:type="spellStart"/>
      <w:r w:rsidRPr="0014535C">
        <w:rPr>
          <w:rFonts w:ascii="Arial" w:hAnsi="Arial" w:cs="Arial"/>
        </w:rPr>
        <w:t>Wirtschaften</w:t>
      </w:r>
      <w:proofErr w:type="spellEnd"/>
      <w:r w:rsidRPr="0014535C">
        <w:rPr>
          <w:rFonts w:ascii="Arial" w:hAnsi="Arial" w:cs="Arial"/>
        </w:rPr>
        <w:t xml:space="preserve"> 3/2016, S. 28-29.</w:t>
      </w:r>
    </w:p>
    <w:p w:rsidR="00C72D61" w:rsidRPr="00C72D61" w:rsidRDefault="00011429" w:rsidP="00C72D61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 w:rsidRPr="00D721DB">
        <w:rPr>
          <w:rFonts w:ascii="Arial,Bold" w:hAnsi="Arial,Bold" w:cs="Arial,Bold"/>
          <w:bCs/>
          <w:kern w:val="0"/>
        </w:rPr>
        <w:lastRenderedPageBreak/>
        <w:t>„</w:t>
      </w:r>
      <w:proofErr w:type="spellStart"/>
      <w:r w:rsidRPr="00D721DB">
        <w:rPr>
          <w:rFonts w:ascii="Arial,Bold" w:hAnsi="Arial,Bold" w:cs="Arial,Bold"/>
          <w:bCs/>
          <w:kern w:val="0"/>
        </w:rPr>
        <w:t>MitCSR</w:t>
      </w:r>
      <w:proofErr w:type="spellEnd"/>
      <w:r w:rsidRPr="00D721DB">
        <w:rPr>
          <w:rFonts w:ascii="Arial,Bold" w:hAnsi="Arial,Bold" w:cs="Arial,Bold"/>
          <w:bCs/>
          <w:kern w:val="0"/>
        </w:rPr>
        <w:t xml:space="preserve"> – Mitarbeiter finden und binden durch CSR-Maßnahmen und gezielte Kommunikation“ </w:t>
      </w:r>
      <w:proofErr w:type="spellStart"/>
      <w:r w:rsidRPr="00D721DB">
        <w:rPr>
          <w:rFonts w:ascii="Arial,Bold" w:hAnsi="Arial,Bold" w:cs="Arial,Bold"/>
          <w:bCs/>
          <w:kern w:val="0"/>
        </w:rPr>
        <w:t>Deckmann</w:t>
      </w:r>
      <w:proofErr w:type="spellEnd"/>
      <w:r w:rsidRPr="00D721DB">
        <w:rPr>
          <w:rFonts w:ascii="Arial,Bold" w:hAnsi="Arial,Bold" w:cs="Arial,Bold"/>
          <w:bCs/>
          <w:kern w:val="0"/>
        </w:rPr>
        <w:t xml:space="preserve">, Andreas; Freudenberger, Franziska, Bustamante, Silke; Pelzeter, Andrea; </w:t>
      </w:r>
      <w:proofErr w:type="spellStart"/>
      <w:r w:rsidRPr="00D721DB">
        <w:rPr>
          <w:rFonts w:ascii="Arial,Bold" w:hAnsi="Arial,Bold" w:cs="Arial,Bold"/>
          <w:bCs/>
          <w:kern w:val="0"/>
        </w:rPr>
        <w:t>Ehlscheidt</w:t>
      </w:r>
      <w:proofErr w:type="spellEnd"/>
      <w:r w:rsidRPr="00D721DB">
        <w:rPr>
          <w:rFonts w:ascii="Arial,Bold" w:hAnsi="Arial,Bold" w:cs="Arial,Bold"/>
          <w:bCs/>
          <w:kern w:val="0"/>
        </w:rPr>
        <w:t xml:space="preserve">, Rudi in: </w:t>
      </w:r>
      <w:r w:rsidR="00D721DB" w:rsidRPr="00D721DB">
        <w:rPr>
          <w:rFonts w:ascii="Arial,Bold" w:hAnsi="Arial,Bold" w:cs="Arial,Bold"/>
          <w:bCs/>
          <w:kern w:val="0"/>
        </w:rPr>
        <w:t>Beuth Hochschule für Technik Berlin (Hrsg.): Research Day 2016 Stadt der Zukunft. Tagungsband – 05.07.2016, Mensch und Buch Verlag, 2016</w:t>
      </w:r>
      <w:r w:rsidR="00D721DB">
        <w:rPr>
          <w:rFonts w:ascii="Arial,Bold" w:hAnsi="Arial,Bold" w:cs="Arial,Bold"/>
          <w:bCs/>
          <w:kern w:val="0"/>
        </w:rPr>
        <w:t>, S. 84-92.</w:t>
      </w:r>
      <w:r w:rsidR="00C72D61" w:rsidRPr="00C72D61">
        <w:rPr>
          <w:rFonts w:ascii="Arial" w:hAnsi="Arial" w:cs="Arial"/>
        </w:rPr>
        <w:t xml:space="preserve"> </w:t>
      </w:r>
    </w:p>
    <w:p w:rsidR="00C72D61" w:rsidRPr="00C72D61" w:rsidRDefault="00B714B1" w:rsidP="00C72D61">
      <w:pPr>
        <w:numPr>
          <w:ilvl w:val="0"/>
          <w:numId w:val="41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,Bold" w:hAnsi="Arial,Bold" w:cs="Arial,Bold"/>
          <w:bCs/>
          <w:kern w:val="0"/>
        </w:rPr>
        <w:t xml:space="preserve">„CSR als HR-Instrument im Berliner Mittelstand“ </w:t>
      </w:r>
      <w:proofErr w:type="spellStart"/>
      <w:r>
        <w:rPr>
          <w:rFonts w:ascii="Arial,Bold" w:hAnsi="Arial,Bold" w:cs="Arial,Bold"/>
          <w:bCs/>
          <w:kern w:val="0"/>
        </w:rPr>
        <w:t>Buchartz</w:t>
      </w:r>
      <w:proofErr w:type="spellEnd"/>
      <w:r>
        <w:rPr>
          <w:rFonts w:ascii="Arial,Bold" w:hAnsi="Arial,Bold" w:cs="Arial,Bold"/>
          <w:bCs/>
          <w:kern w:val="0"/>
        </w:rPr>
        <w:t xml:space="preserve">, Lena; Bustamante, Silke; </w:t>
      </w:r>
      <w:proofErr w:type="spellStart"/>
      <w:r>
        <w:rPr>
          <w:rFonts w:ascii="Arial,Bold" w:hAnsi="Arial,Bold" w:cs="Arial,Bold"/>
          <w:bCs/>
          <w:kern w:val="0"/>
        </w:rPr>
        <w:t>Deckmann</w:t>
      </w:r>
      <w:proofErr w:type="spellEnd"/>
      <w:r>
        <w:rPr>
          <w:rFonts w:ascii="Arial,Bold" w:hAnsi="Arial,Bold" w:cs="Arial,Bold"/>
          <w:bCs/>
          <w:kern w:val="0"/>
        </w:rPr>
        <w:t xml:space="preserve">, Andreas; </w:t>
      </w:r>
      <w:proofErr w:type="spellStart"/>
      <w:r>
        <w:rPr>
          <w:rFonts w:ascii="Arial,Bold" w:hAnsi="Arial,Bold" w:cs="Arial,Bold"/>
          <w:bCs/>
          <w:kern w:val="0"/>
        </w:rPr>
        <w:t>Ehlscheidt</w:t>
      </w:r>
      <w:proofErr w:type="spellEnd"/>
      <w:r>
        <w:rPr>
          <w:rFonts w:ascii="Arial,Bold" w:hAnsi="Arial,Bold" w:cs="Arial,Bold"/>
          <w:bCs/>
          <w:kern w:val="0"/>
        </w:rPr>
        <w:t>, Rudi; Freudenberger, Franziska; Pelzeter, Andrea in: Forum Wirtschaftsethik, 2/2016, (</w:t>
      </w:r>
      <w:r w:rsidRPr="00B714B1">
        <w:rPr>
          <w:rFonts w:ascii="Arial,Bold" w:hAnsi="Arial,Bold" w:cs="Arial,Bold"/>
          <w:bCs/>
          <w:kern w:val="0"/>
        </w:rPr>
        <w:t>ISSN 2194-9247</w:t>
      </w:r>
      <w:r>
        <w:rPr>
          <w:rFonts w:ascii="Arial,Bold" w:hAnsi="Arial,Bold" w:cs="Arial,Bold"/>
          <w:bCs/>
          <w:kern w:val="0"/>
        </w:rPr>
        <w:t>)</w:t>
      </w:r>
      <w:r w:rsidRPr="00B714B1">
        <w:rPr>
          <w:rFonts w:ascii="Arial,Bold" w:hAnsi="Arial,Bold" w:cs="Arial,Bold"/>
          <w:bCs/>
          <w:kern w:val="0"/>
        </w:rPr>
        <w:t xml:space="preserve"> </w:t>
      </w:r>
      <w:r>
        <w:rPr>
          <w:rFonts w:ascii="Arial,Bold" w:hAnsi="Arial,Bold" w:cs="Arial,Bold"/>
          <w:bCs/>
          <w:kern w:val="0"/>
        </w:rPr>
        <w:t>S. 10-14.</w:t>
      </w:r>
      <w:r w:rsidR="00C72D61" w:rsidRPr="00C72D61">
        <w:rPr>
          <w:rFonts w:ascii="Arial" w:hAnsi="Arial" w:cs="Arial"/>
        </w:rPr>
        <w:t xml:space="preserve"> </w:t>
      </w:r>
    </w:p>
    <w:p w:rsidR="000D1EBA" w:rsidRDefault="000D1EBA" w:rsidP="00C72D61">
      <w:pPr>
        <w:pStyle w:val="Listenabsatz"/>
        <w:numPr>
          <w:ilvl w:val="0"/>
          <w:numId w:val="41"/>
        </w:numPr>
        <w:autoSpaceDE w:val="0"/>
        <w:autoSpaceDN w:val="0"/>
        <w:adjustRightInd w:val="0"/>
        <w:rPr>
          <w:rFonts w:ascii="Arial,Bold" w:hAnsi="Arial,Bold" w:cs="Arial,Bold"/>
          <w:bCs/>
          <w:kern w:val="0"/>
        </w:rPr>
      </w:pPr>
      <w:r>
        <w:rPr>
          <w:rFonts w:ascii="Arial,Bold" w:hAnsi="Arial,Bold" w:cs="Arial,Bold"/>
          <w:bCs/>
          <w:kern w:val="0"/>
        </w:rPr>
        <w:t xml:space="preserve">„Eigene Interessen stehen im Fokus“ Freudenberger, Franziska; </w:t>
      </w:r>
      <w:proofErr w:type="spellStart"/>
      <w:r>
        <w:rPr>
          <w:rFonts w:ascii="Arial,Bold" w:hAnsi="Arial,Bold" w:cs="Arial,Bold"/>
          <w:bCs/>
          <w:kern w:val="0"/>
        </w:rPr>
        <w:t>Deckmann</w:t>
      </w:r>
      <w:proofErr w:type="spellEnd"/>
      <w:r>
        <w:rPr>
          <w:rFonts w:ascii="Arial,Bold" w:hAnsi="Arial,Bold" w:cs="Arial,Bold"/>
          <w:bCs/>
          <w:kern w:val="0"/>
        </w:rPr>
        <w:t xml:space="preserve">, Andreas; </w:t>
      </w:r>
      <w:proofErr w:type="spellStart"/>
      <w:r>
        <w:rPr>
          <w:rFonts w:ascii="Arial,Bold" w:hAnsi="Arial,Bold" w:cs="Arial,Bold"/>
          <w:bCs/>
          <w:kern w:val="0"/>
        </w:rPr>
        <w:t>Ehlscheidt</w:t>
      </w:r>
      <w:proofErr w:type="spellEnd"/>
      <w:r>
        <w:rPr>
          <w:rFonts w:ascii="Arial,Bold" w:hAnsi="Arial,Bold" w:cs="Arial,Bold"/>
          <w:bCs/>
          <w:kern w:val="0"/>
        </w:rPr>
        <w:t>, Rudi; Pelzeter, Andrea; Bustamante, Silke in: Personalwirtschaft</w:t>
      </w:r>
      <w:r w:rsidR="00717FA7">
        <w:rPr>
          <w:rFonts w:ascii="Arial,Bold" w:hAnsi="Arial,Bold" w:cs="Arial,Bold"/>
          <w:bCs/>
          <w:kern w:val="0"/>
        </w:rPr>
        <w:t xml:space="preserve"> (ISSN </w:t>
      </w:r>
      <w:r w:rsidR="00717FA7" w:rsidRPr="00717FA7">
        <w:rPr>
          <w:rFonts w:ascii="Arial,Bold" w:hAnsi="Arial,Bold" w:cs="Arial,Bold"/>
          <w:bCs/>
          <w:kern w:val="0"/>
        </w:rPr>
        <w:t>0341-4698</w:t>
      </w:r>
      <w:r w:rsidR="00717FA7">
        <w:rPr>
          <w:rFonts w:ascii="Arial,Bold" w:hAnsi="Arial,Bold" w:cs="Arial,Bold"/>
          <w:bCs/>
          <w:kern w:val="0"/>
        </w:rPr>
        <w:t xml:space="preserve">), </w:t>
      </w:r>
      <w:r>
        <w:rPr>
          <w:rFonts w:ascii="Arial,Bold" w:hAnsi="Arial,Bold" w:cs="Arial,Bold"/>
          <w:bCs/>
          <w:kern w:val="0"/>
        </w:rPr>
        <w:t>10/2016, S. 69-71.</w:t>
      </w:r>
    </w:p>
    <w:p w:rsidR="00002D1D" w:rsidRDefault="00002D1D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</w:p>
    <w:p w:rsidR="001635BD" w:rsidRDefault="00787B52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  <w:r w:rsidRPr="008F37EE">
        <w:rPr>
          <w:rFonts w:ascii="Arial" w:hAnsi="Arial"/>
          <w:b/>
        </w:rPr>
        <w:t>2015</w:t>
      </w:r>
    </w:p>
    <w:p w:rsidR="00002D1D" w:rsidRPr="008F37EE" w:rsidRDefault="00002D1D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</w:rPr>
      </w:pPr>
    </w:p>
    <w:p w:rsidR="001E2501" w:rsidRDefault="001E2501" w:rsidP="001E2501">
      <w:pPr>
        <w:numPr>
          <w:ilvl w:val="0"/>
          <w:numId w:val="40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“Mitarbeiterrekrutierung und –</w:t>
      </w:r>
      <w:proofErr w:type="spellStart"/>
      <w:r>
        <w:rPr>
          <w:rFonts w:ascii="Arial" w:hAnsi="Arial" w:cs="Arial"/>
        </w:rPr>
        <w:t>bindung</w:t>
      </w:r>
      <w:proofErr w:type="spellEnd"/>
      <w:r>
        <w:rPr>
          <w:rFonts w:ascii="Arial" w:hAnsi="Arial" w:cs="Arial"/>
        </w:rPr>
        <w:t xml:space="preserve"> durch CSR” Pelzeter, Andrea, Bustamante, Silke, </w:t>
      </w:r>
      <w:proofErr w:type="spellStart"/>
      <w:r>
        <w:rPr>
          <w:rFonts w:ascii="Arial" w:hAnsi="Arial" w:cs="Arial"/>
        </w:rPr>
        <w:t>Deckmann</w:t>
      </w:r>
      <w:proofErr w:type="spellEnd"/>
      <w:r>
        <w:rPr>
          <w:rFonts w:ascii="Arial" w:hAnsi="Arial" w:cs="Arial"/>
        </w:rPr>
        <w:t xml:space="preserve">, Andreas, Rudi </w:t>
      </w:r>
      <w:proofErr w:type="spellStart"/>
      <w:r>
        <w:rPr>
          <w:rFonts w:ascii="Arial" w:hAnsi="Arial" w:cs="Arial"/>
        </w:rPr>
        <w:t>Ehlscheidt</w:t>
      </w:r>
      <w:proofErr w:type="spellEnd"/>
      <w:r>
        <w:rPr>
          <w:rFonts w:ascii="Arial" w:hAnsi="Arial" w:cs="Arial"/>
        </w:rPr>
        <w:t>, Franziska Freudenberger, in: Baumgarth, Carsten u.a. (Hrsg.) IMB Working Paper Nr. 87, (ISSN 1869-8115) 12/2015, S. 1-40.</w:t>
      </w:r>
    </w:p>
    <w:p w:rsidR="0038573D" w:rsidRPr="008F37EE" w:rsidRDefault="008F37EE" w:rsidP="001715CD">
      <w:pPr>
        <w:numPr>
          <w:ilvl w:val="0"/>
          <w:numId w:val="40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 w:rsidRPr="008F37EE">
        <w:rPr>
          <w:rFonts w:ascii="Arial" w:hAnsi="Arial" w:cs="Arial"/>
        </w:rPr>
        <w:t xml:space="preserve">„Betrieb top – Gebäude Flop – trotzdem nachhaltig?“ Pelzeter, Andrea in: Der Facility Manager </w:t>
      </w:r>
      <w:r w:rsidRPr="008F37EE">
        <w:rPr>
          <w:rFonts w:ascii="Arial" w:hAnsi="Arial" w:cs="Arial"/>
          <w:bCs/>
        </w:rPr>
        <w:t>(ISSN:0947-0026),</w:t>
      </w:r>
      <w:r w:rsidRPr="008F37EE">
        <w:rPr>
          <w:rFonts w:ascii="Arial" w:hAnsi="Arial" w:cs="Arial"/>
        </w:rPr>
        <w:t xml:space="preserve"> November 2015, S. 16-21.</w:t>
      </w:r>
    </w:p>
    <w:p w:rsidR="0038573D" w:rsidRPr="001A68ED" w:rsidRDefault="001A68ED" w:rsidP="001715CD">
      <w:pPr>
        <w:numPr>
          <w:ilvl w:val="0"/>
          <w:numId w:val="40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 w:rsidRPr="001A68ED">
        <w:rPr>
          <w:rFonts w:ascii="Arial" w:hAnsi="Arial" w:cs="Arial"/>
        </w:rPr>
        <w:t>„Nachhaltiges Facility Management: Ein Zertifikat und mehr“ Pelzeter, Andrea in: Immobilien &amp; Finanzierung 21-2015 (ISSN: 1618-7741), S. 760-752</w:t>
      </w:r>
    </w:p>
    <w:p w:rsidR="001715CD" w:rsidRPr="008F37EE" w:rsidRDefault="001715CD" w:rsidP="001715CD">
      <w:pPr>
        <w:numPr>
          <w:ilvl w:val="0"/>
          <w:numId w:val="40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</w:rPr>
      </w:pPr>
      <w:r w:rsidRPr="008F37EE">
        <w:rPr>
          <w:rFonts w:ascii="Arial" w:hAnsi="Arial" w:cs="Arial"/>
        </w:rPr>
        <w:t xml:space="preserve">„Technisches Facility Management (TFM) – Nachhaltigkeit braucht Querschnittstechniker“ Pelzeter, Andrea in: </w:t>
      </w:r>
      <w:proofErr w:type="spellStart"/>
      <w:r w:rsidRPr="008F37EE">
        <w:rPr>
          <w:rFonts w:ascii="Arial" w:hAnsi="Arial" w:cs="Arial"/>
        </w:rPr>
        <w:t>tab</w:t>
      </w:r>
      <w:proofErr w:type="spellEnd"/>
      <w:r w:rsidRPr="008F37EE">
        <w:rPr>
          <w:rFonts w:ascii="Arial" w:hAnsi="Arial" w:cs="Arial"/>
        </w:rPr>
        <w:t>-Das Fachmedium der TGA-Branche, 9/2015 (ISSN 0341-2032), S. 58.</w:t>
      </w:r>
    </w:p>
    <w:p w:rsidR="001715CD" w:rsidRPr="001715CD" w:rsidRDefault="00DA4305" w:rsidP="00787B52">
      <w:pPr>
        <w:numPr>
          <w:ilvl w:val="0"/>
          <w:numId w:val="40"/>
        </w:num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>„</w:t>
      </w:r>
      <w:r w:rsidR="00002D1D">
        <w:rPr>
          <w:rFonts w:ascii="Arial" w:hAnsi="Arial" w:cs="Arial"/>
        </w:rPr>
        <w:t>Zertifizierung von Nachhalt</w:t>
      </w:r>
      <w:r w:rsidR="001715CD" w:rsidRPr="00DA4305">
        <w:rPr>
          <w:rFonts w:ascii="Arial" w:hAnsi="Arial" w:cs="Arial"/>
        </w:rPr>
        <w:t xml:space="preserve">igkeit im Facility Management“ Pelzeter, Andrea: </w:t>
      </w:r>
      <w:proofErr w:type="spellStart"/>
      <w:r w:rsidRPr="00DA4305">
        <w:rPr>
          <w:rFonts w:ascii="Arial" w:hAnsi="Arial" w:cs="Arial"/>
        </w:rPr>
        <w:t>ecomed</w:t>
      </w:r>
      <w:proofErr w:type="spellEnd"/>
      <w:r w:rsidRPr="00DA4305">
        <w:rPr>
          <w:rFonts w:ascii="Arial" w:hAnsi="Arial" w:cs="Arial"/>
        </w:rPr>
        <w:t>-Handbuch Facility Management, Landsberg, (ISBN 978-3-</w:t>
      </w:r>
      <w:r w:rsidRPr="002506BA">
        <w:rPr>
          <w:rFonts w:ascii="Arial" w:hAnsi="Arial" w:cs="Arial"/>
        </w:rPr>
        <w:t>609-72170-5</w:t>
      </w:r>
      <w:r>
        <w:rPr>
          <w:rFonts w:ascii="Arial" w:hAnsi="Arial" w:cs="Arial"/>
        </w:rPr>
        <w:t>), 46. Ergänzungslieferung, 09/15, S. 1-41.</w:t>
      </w:r>
    </w:p>
    <w:p w:rsidR="00787B52" w:rsidRPr="00845E42" w:rsidRDefault="00002D1D" w:rsidP="00787B52">
      <w:pPr>
        <w:numPr>
          <w:ilvl w:val="0"/>
          <w:numId w:val="40"/>
        </w:num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  <w:lang w:val="en-GB"/>
        </w:rPr>
      </w:pPr>
      <w:r w:rsidRPr="00845E42">
        <w:rPr>
          <w:rFonts w:ascii="Arial" w:hAnsi="Arial" w:cs="Arial"/>
          <w:bCs/>
          <w:lang w:val="en-GB"/>
        </w:rPr>
        <w:t xml:space="preserve"> </w:t>
      </w:r>
      <w:r w:rsidR="009E2020" w:rsidRPr="00845E42">
        <w:rPr>
          <w:rFonts w:ascii="Arial" w:hAnsi="Arial" w:cs="Arial"/>
          <w:bCs/>
          <w:lang w:val="en-GB"/>
        </w:rPr>
        <w:t>„Design Variables and Whole-Life Cost Modelling“ Pelzeter, Andrea in: Robinson, Herbert, u.a. (</w:t>
      </w:r>
      <w:proofErr w:type="spellStart"/>
      <w:r w:rsidR="009E2020" w:rsidRPr="00845E42">
        <w:rPr>
          <w:rFonts w:ascii="Arial" w:hAnsi="Arial" w:cs="Arial"/>
          <w:bCs/>
          <w:lang w:val="en-GB"/>
        </w:rPr>
        <w:t>Hrsg</w:t>
      </w:r>
      <w:proofErr w:type="spellEnd"/>
      <w:r w:rsidR="009E2020" w:rsidRPr="00845E42">
        <w:rPr>
          <w:rFonts w:ascii="Arial" w:hAnsi="Arial" w:cs="Arial"/>
          <w:bCs/>
          <w:lang w:val="en-GB"/>
        </w:rPr>
        <w:t xml:space="preserve">.): Design Economics for the Built Environment – Impact of Sustainability on Project Evaluation, Wiley </w:t>
      </w:r>
      <w:proofErr w:type="spellStart"/>
      <w:r w:rsidR="009E2020" w:rsidRPr="00845E42">
        <w:rPr>
          <w:rFonts w:ascii="Arial" w:hAnsi="Arial" w:cs="Arial"/>
          <w:bCs/>
          <w:lang w:val="en-GB"/>
        </w:rPr>
        <w:t>blackwell</w:t>
      </w:r>
      <w:proofErr w:type="spellEnd"/>
      <w:r w:rsidR="009E2020" w:rsidRPr="00845E42">
        <w:rPr>
          <w:rFonts w:ascii="Arial" w:hAnsi="Arial" w:cs="Arial"/>
          <w:bCs/>
          <w:lang w:val="en-GB"/>
        </w:rPr>
        <w:t>, Chichester, U.K. 2015, S. 107-120.</w:t>
      </w:r>
    </w:p>
    <w:p w:rsidR="001635BD" w:rsidRPr="00845E42" w:rsidRDefault="001635BD" w:rsidP="001635BD">
      <w:pPr>
        <w:tabs>
          <w:tab w:val="left" w:pos="2268"/>
        </w:tabs>
        <w:ind w:left="2268" w:hanging="2268"/>
        <w:outlineLvl w:val="0"/>
        <w:rPr>
          <w:rFonts w:ascii="Arial" w:hAnsi="Arial"/>
          <w:b/>
          <w:lang w:val="en-GB"/>
        </w:rPr>
      </w:pPr>
    </w:p>
    <w:p w:rsidR="00763246" w:rsidRDefault="00763246" w:rsidP="00542F94">
      <w:p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2014</w:t>
      </w:r>
    </w:p>
    <w:p w:rsidR="007B13C0" w:rsidRPr="000819C7" w:rsidRDefault="007B13C0" w:rsidP="00A90B89">
      <w:pPr>
        <w:numPr>
          <w:ilvl w:val="0"/>
          <w:numId w:val="40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„Nachhaltigkeits-Berichterstattung in der deutschen Facility Management Branche“ Pelzeter, Andrea in: e-Journal of </w:t>
      </w:r>
      <w:proofErr w:type="spellStart"/>
      <w:r>
        <w:rPr>
          <w:rFonts w:ascii="Arial" w:hAnsi="Arial" w:cs="Arial"/>
          <w:bCs/>
        </w:rPr>
        <w:t>Practical</w:t>
      </w:r>
      <w:proofErr w:type="spellEnd"/>
      <w:r>
        <w:rPr>
          <w:rFonts w:ascii="Arial" w:hAnsi="Arial" w:cs="Arial"/>
          <w:bCs/>
        </w:rPr>
        <w:t xml:space="preserve"> Business Research, Ausgabe 16, 12/2014, (DOI: 10.3206/0000000058), S. 1-10.</w:t>
      </w:r>
      <w:r w:rsidR="00A90B89">
        <w:rPr>
          <w:rFonts w:ascii="Arial" w:hAnsi="Arial" w:cs="Arial"/>
          <w:bCs/>
        </w:rPr>
        <w:t xml:space="preserve"> (</w:t>
      </w:r>
      <w:r w:rsidR="00A90B89" w:rsidRPr="00A90B89">
        <w:rPr>
          <w:rFonts w:ascii="Arial" w:hAnsi="Arial" w:cs="Arial"/>
          <w:bCs/>
        </w:rPr>
        <w:t>http://www.e-journal-of-pbr.info/downloads/nachhaltigkeitfmpelzeter.pdf</w:t>
      </w:r>
      <w:r w:rsidR="00A90B89">
        <w:rPr>
          <w:rFonts w:ascii="Arial" w:hAnsi="Arial" w:cs="Arial"/>
          <w:bCs/>
        </w:rPr>
        <w:t>)</w:t>
      </w:r>
    </w:p>
    <w:p w:rsidR="00632549" w:rsidRPr="000819C7" w:rsidRDefault="00632549" w:rsidP="00632549">
      <w:pPr>
        <w:numPr>
          <w:ilvl w:val="0"/>
          <w:numId w:val="40"/>
        </w:numPr>
        <w:tabs>
          <w:tab w:val="num" w:pos="426"/>
          <w:tab w:val="left" w:pos="2268"/>
        </w:tabs>
        <w:spacing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„Mitarbeiter/innen finden und binden“ Pelzeter, Andrea; Bustamante, Silke in: Semesterjournal 2/2014, Berlin, (ISSN 0945-7933) 2014, S. 41-42.</w:t>
      </w:r>
    </w:p>
    <w:p w:rsidR="000819C7" w:rsidRPr="005C3688" w:rsidRDefault="005C3688" w:rsidP="00632549">
      <w:pPr>
        <w:numPr>
          <w:ilvl w:val="0"/>
          <w:numId w:val="40"/>
        </w:num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„Mehr als ein farbenfrohes Versprechen – Status Quo der Nachhaltigkeitsberichte im FM“ Pelzeter, Andrea in: </w:t>
      </w:r>
      <w:r w:rsidR="000819C7">
        <w:rPr>
          <w:rFonts w:ascii="Arial" w:hAnsi="Arial" w:cs="Arial"/>
          <w:bCs/>
        </w:rPr>
        <w:t>Facility Management</w:t>
      </w:r>
      <w:r>
        <w:rPr>
          <w:rFonts w:ascii="Arial" w:hAnsi="Arial" w:cs="Arial"/>
          <w:bCs/>
        </w:rPr>
        <w:t xml:space="preserve"> 5/2014 (ISSN </w:t>
      </w:r>
      <w:r w:rsidRPr="002B6198">
        <w:rPr>
          <w:rFonts w:ascii="Arial" w:hAnsi="Arial" w:cs="Arial"/>
          <w:noProof/>
        </w:rPr>
        <w:t>0948-0048</w:t>
      </w:r>
      <w:proofErr w:type="gramStart"/>
      <w:r>
        <w:rPr>
          <w:rFonts w:ascii="Arial" w:hAnsi="Arial" w:cs="Arial"/>
          <w:noProof/>
        </w:rPr>
        <w:t>)</w:t>
      </w:r>
      <w:r>
        <w:rPr>
          <w:rFonts w:ascii="Arial" w:hAnsi="Arial" w:cs="Arial"/>
          <w:bCs/>
        </w:rPr>
        <w:t>,S.</w:t>
      </w:r>
      <w:proofErr w:type="gramEnd"/>
      <w:r>
        <w:rPr>
          <w:rFonts w:ascii="Arial" w:hAnsi="Arial" w:cs="Arial"/>
          <w:bCs/>
        </w:rPr>
        <w:t xml:space="preserve"> 35-36.</w:t>
      </w:r>
    </w:p>
    <w:p w:rsidR="005C3688" w:rsidRPr="007E4C88" w:rsidRDefault="005C3688" w:rsidP="00542F94">
      <w:pPr>
        <w:numPr>
          <w:ilvl w:val="0"/>
          <w:numId w:val="40"/>
        </w:num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„Beitrag von Facility Management zur Reduktion des Energieverbrauchs im Gebäudebetrieb“ Pelzeter, Andrea in: Rogall, Holger</w:t>
      </w:r>
      <w:r w:rsidR="001A68E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u.a. (Hrsg.): 4. Jahrbuch Nachhaltige Ökonomie 2014/2015, Metropolis Verlag, </w:t>
      </w:r>
      <w:proofErr w:type="gramStart"/>
      <w:r>
        <w:rPr>
          <w:rFonts w:ascii="Arial" w:hAnsi="Arial" w:cs="Arial"/>
          <w:bCs/>
        </w:rPr>
        <w:t>Marburg  (</w:t>
      </w:r>
      <w:proofErr w:type="gramEnd"/>
      <w:r>
        <w:rPr>
          <w:rFonts w:ascii="Arial" w:hAnsi="Arial" w:cs="Arial"/>
          <w:bCs/>
        </w:rPr>
        <w:t>ISBN 978-3-7316-1104-2) 2014, S. 379-396.</w:t>
      </w:r>
    </w:p>
    <w:p w:rsidR="000F1D5A" w:rsidRPr="000F1D5A" w:rsidRDefault="000F1D5A" w:rsidP="00264410">
      <w:pPr>
        <w:numPr>
          <w:ilvl w:val="0"/>
          <w:numId w:val="40"/>
        </w:num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</w:rPr>
      </w:pPr>
      <w:r w:rsidRPr="000F1D5A">
        <w:rPr>
          <w:rFonts w:ascii="Arial" w:hAnsi="Arial" w:cs="Arial"/>
        </w:rPr>
        <w:t xml:space="preserve">„Facility Management“ Pelzeter, Andrea in: </w:t>
      </w:r>
      <w:proofErr w:type="spellStart"/>
      <w:r w:rsidRPr="000F1D5A">
        <w:rPr>
          <w:rFonts w:ascii="Arial" w:hAnsi="Arial" w:cs="Arial"/>
        </w:rPr>
        <w:t>Dobersalske</w:t>
      </w:r>
      <w:proofErr w:type="spellEnd"/>
      <w:r w:rsidRPr="000F1D5A">
        <w:rPr>
          <w:rFonts w:ascii="Arial" w:hAnsi="Arial" w:cs="Arial"/>
        </w:rPr>
        <w:t>, Katrin</w:t>
      </w:r>
      <w:r>
        <w:rPr>
          <w:rFonts w:ascii="Arial" w:hAnsi="Arial" w:cs="Arial"/>
        </w:rPr>
        <w:t xml:space="preserve">; Seeger, Norbert; </w:t>
      </w:r>
      <w:proofErr w:type="spellStart"/>
      <w:r>
        <w:rPr>
          <w:rFonts w:ascii="Arial" w:hAnsi="Arial" w:cs="Arial"/>
        </w:rPr>
        <w:t>Willing</w:t>
      </w:r>
      <w:proofErr w:type="spellEnd"/>
      <w:r>
        <w:rPr>
          <w:rFonts w:ascii="Arial" w:hAnsi="Arial" w:cs="Arial"/>
        </w:rPr>
        <w:t>, Holger (Hrsg.):</w:t>
      </w:r>
      <w:r w:rsidRPr="000F1D5A">
        <w:rPr>
          <w:rFonts w:ascii="Arial" w:hAnsi="Arial" w:cs="Arial"/>
        </w:rPr>
        <w:t xml:space="preserve"> „Verantwortliches Wirtschaften“, </w:t>
      </w:r>
      <w:r>
        <w:rPr>
          <w:rFonts w:ascii="Arial" w:hAnsi="Arial" w:cs="Arial"/>
        </w:rPr>
        <w:t>Nomos Verlagsgesellschaft Baden-Baden, (ISBN 978-3-8487-1510-7) 2014, S. 437-453.</w:t>
      </w:r>
    </w:p>
    <w:p w:rsidR="00264410" w:rsidRPr="004D2995" w:rsidRDefault="00264410" w:rsidP="00264410">
      <w:pPr>
        <w:numPr>
          <w:ilvl w:val="0"/>
          <w:numId w:val="40"/>
        </w:num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  <w:lang w:val="en-GB"/>
        </w:rPr>
      </w:pPr>
      <w:r w:rsidRPr="004D2995">
        <w:rPr>
          <w:rFonts w:ascii="Arial" w:hAnsi="Arial" w:cs="Arial"/>
          <w:bCs/>
          <w:lang w:val="en-GB"/>
        </w:rPr>
        <w:lastRenderedPageBreak/>
        <w:t>„Reporting sustainability in Facility Management</w:t>
      </w:r>
      <w:proofErr w:type="gramStart"/>
      <w:r w:rsidRPr="004D2995">
        <w:rPr>
          <w:rFonts w:ascii="Arial" w:hAnsi="Arial" w:cs="Arial"/>
          <w:bCs/>
          <w:lang w:val="en-GB"/>
        </w:rPr>
        <w:t>“ Pelzeter</w:t>
      </w:r>
      <w:proofErr w:type="gramEnd"/>
      <w:r w:rsidRPr="004D2995">
        <w:rPr>
          <w:rFonts w:ascii="Arial" w:hAnsi="Arial" w:cs="Arial"/>
          <w:bCs/>
          <w:lang w:val="en-GB"/>
        </w:rPr>
        <w:t xml:space="preserve">, Andrea in: </w:t>
      </w:r>
      <w:r w:rsidRPr="004D2995">
        <w:rPr>
          <w:rFonts w:ascii="Arial" w:hAnsi="Arial" w:cs="Arial"/>
          <w:bCs/>
          <w:lang w:val="en-GB"/>
        </w:rPr>
        <w:br/>
      </w:r>
      <w:proofErr w:type="spellStart"/>
      <w:r w:rsidRPr="004D2995">
        <w:rPr>
          <w:rFonts w:ascii="Arial" w:hAnsi="Arial" w:cs="Arial"/>
          <w:bCs/>
          <w:lang w:val="en-GB"/>
        </w:rPr>
        <w:t>EuroFM</w:t>
      </w:r>
      <w:proofErr w:type="spellEnd"/>
      <w:r w:rsidRPr="004D2995">
        <w:rPr>
          <w:rFonts w:ascii="Arial" w:hAnsi="Arial" w:cs="Arial"/>
          <w:bCs/>
          <w:lang w:val="en-GB"/>
        </w:rPr>
        <w:t xml:space="preserve"> - International Journal of Facilities Management, March 2014, </w:t>
      </w:r>
      <w:proofErr w:type="spellStart"/>
      <w:r w:rsidRPr="004D2995">
        <w:rPr>
          <w:rFonts w:ascii="Arial" w:hAnsi="Arial" w:cs="Arial"/>
          <w:bCs/>
          <w:lang w:val="en-GB"/>
        </w:rPr>
        <w:t>Seite</w:t>
      </w:r>
      <w:proofErr w:type="spellEnd"/>
      <w:r w:rsidRPr="004D2995">
        <w:rPr>
          <w:rFonts w:ascii="Arial" w:hAnsi="Arial" w:cs="Arial"/>
          <w:bCs/>
          <w:lang w:val="en-GB"/>
        </w:rPr>
        <w:t xml:space="preserve"> 306-315.</w:t>
      </w:r>
    </w:p>
    <w:p w:rsidR="007E4C88" w:rsidRPr="00763246" w:rsidRDefault="007E4C88" w:rsidP="00264410">
      <w:pPr>
        <w:numPr>
          <w:ilvl w:val="0"/>
          <w:numId w:val="40"/>
        </w:num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„Neue GEFMA Richtlinie zu Nachhaltigkeit im FM“ Pelzeter, Andrea; Pohl, Sebastian, in: </w:t>
      </w:r>
      <w:r w:rsidRPr="001075CE">
        <w:rPr>
          <w:rFonts w:ascii="Arial" w:hAnsi="Arial" w:cs="Arial"/>
        </w:rPr>
        <w:t>Tagungsband Facility Management Kongress 201</w:t>
      </w:r>
      <w:r>
        <w:rPr>
          <w:rFonts w:ascii="Arial" w:hAnsi="Arial" w:cs="Arial"/>
        </w:rPr>
        <w:t>4</w:t>
      </w:r>
      <w:r w:rsidRPr="001075C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VDE-Verlag </w:t>
      </w:r>
      <w:r w:rsidRPr="001075CE">
        <w:rPr>
          <w:rFonts w:ascii="Arial" w:hAnsi="Arial" w:cs="Arial"/>
        </w:rPr>
        <w:t>Berlin/Offenbach</w:t>
      </w:r>
      <w:r>
        <w:rPr>
          <w:rFonts w:ascii="Arial" w:hAnsi="Arial" w:cs="Arial"/>
        </w:rPr>
        <w:t xml:space="preserve"> </w:t>
      </w:r>
      <w:r w:rsidRPr="00CB56E1">
        <w:rPr>
          <w:rFonts w:ascii="Arial" w:hAnsi="Arial" w:cs="Arial"/>
        </w:rPr>
        <w:t>(ISBN 978-3-8007-</w:t>
      </w:r>
      <w:r>
        <w:rPr>
          <w:rFonts w:ascii="Arial" w:hAnsi="Arial" w:cs="Arial"/>
        </w:rPr>
        <w:t>3576-1</w:t>
      </w:r>
      <w:r w:rsidRPr="00CB56E1">
        <w:rPr>
          <w:rFonts w:ascii="Arial" w:hAnsi="Arial" w:cs="Arial"/>
        </w:rPr>
        <w:t xml:space="preserve">), 2012, Seite </w:t>
      </w:r>
      <w:r>
        <w:rPr>
          <w:rFonts w:ascii="Arial" w:hAnsi="Arial" w:cs="Arial"/>
        </w:rPr>
        <w:t>36-42</w:t>
      </w:r>
      <w:r w:rsidRPr="00CB56E1">
        <w:rPr>
          <w:rFonts w:ascii="Arial" w:hAnsi="Arial" w:cs="Arial"/>
        </w:rPr>
        <w:t>.</w:t>
      </w:r>
    </w:p>
    <w:p w:rsidR="00763246" w:rsidRPr="00763246" w:rsidRDefault="007E4C88" w:rsidP="00542F94">
      <w:pPr>
        <w:numPr>
          <w:ilvl w:val="0"/>
          <w:numId w:val="40"/>
        </w:num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„Nachhaltigkeit im FM messbar machen“</w:t>
      </w:r>
      <w:r w:rsidR="00763246">
        <w:rPr>
          <w:rFonts w:ascii="Arial" w:hAnsi="Arial" w:cs="Arial"/>
          <w:bCs/>
        </w:rPr>
        <w:t xml:space="preserve"> </w:t>
      </w:r>
      <w:proofErr w:type="spellStart"/>
      <w:r w:rsidR="00763246">
        <w:rPr>
          <w:rFonts w:ascii="Arial" w:hAnsi="Arial" w:cs="Arial"/>
          <w:bCs/>
        </w:rPr>
        <w:t>Häusser</w:t>
      </w:r>
      <w:proofErr w:type="spellEnd"/>
      <w:r>
        <w:rPr>
          <w:rFonts w:ascii="Arial" w:hAnsi="Arial" w:cs="Arial"/>
          <w:bCs/>
        </w:rPr>
        <w:t>, Thomas; Pelzeter, Andrea in: Facility Management 2014/15 – Das Branchenjahrbuch, F.A.Z.-</w:t>
      </w:r>
      <w:proofErr w:type="spellStart"/>
      <w:r>
        <w:rPr>
          <w:rFonts w:ascii="Arial" w:hAnsi="Arial" w:cs="Arial"/>
          <w:bCs/>
        </w:rPr>
        <w:t>Insititut</w:t>
      </w:r>
      <w:proofErr w:type="spellEnd"/>
      <w:r>
        <w:rPr>
          <w:rFonts w:ascii="Arial" w:hAnsi="Arial" w:cs="Arial"/>
          <w:bCs/>
        </w:rPr>
        <w:t>, GEFMA (Hrsg.), Frankfurt a. M. (ISBN 978-3-89981-382-1),</w:t>
      </w:r>
      <w:r w:rsidRPr="007E4C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2014, S. 188-194.</w:t>
      </w:r>
    </w:p>
    <w:p w:rsidR="00763246" w:rsidRDefault="00763246" w:rsidP="00542F94">
      <w:p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</w:rPr>
      </w:pPr>
    </w:p>
    <w:p w:rsidR="00CD0FC7" w:rsidRDefault="00CB56E1" w:rsidP="00542F94">
      <w:p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2013</w:t>
      </w:r>
    </w:p>
    <w:p w:rsidR="007A6D25" w:rsidRPr="004D2995" w:rsidRDefault="007A6D25" w:rsidP="00E96D98">
      <w:pPr>
        <w:numPr>
          <w:ilvl w:val="0"/>
          <w:numId w:val="40"/>
        </w:numPr>
        <w:tabs>
          <w:tab w:val="left" w:pos="2268"/>
        </w:tabs>
        <w:spacing w:after="120"/>
        <w:outlineLvl w:val="0"/>
        <w:rPr>
          <w:rFonts w:ascii="Arial" w:hAnsi="Arial" w:cs="Arial"/>
          <w:bCs/>
          <w:lang w:val="en-GB"/>
        </w:rPr>
      </w:pPr>
      <w:r w:rsidRPr="004D2995">
        <w:rPr>
          <w:rFonts w:ascii="Arial" w:hAnsi="Arial" w:cs="Arial"/>
          <w:bCs/>
          <w:lang w:val="en-GB"/>
        </w:rPr>
        <w:t xml:space="preserve">„Nachhaltigkeit </w:t>
      </w:r>
      <w:proofErr w:type="spellStart"/>
      <w:r w:rsidRPr="004D2995">
        <w:rPr>
          <w:rFonts w:ascii="Arial" w:hAnsi="Arial" w:cs="Arial"/>
          <w:bCs/>
          <w:lang w:val="en-GB"/>
        </w:rPr>
        <w:t>im</w:t>
      </w:r>
      <w:proofErr w:type="spellEnd"/>
      <w:r w:rsidRPr="004D2995">
        <w:rPr>
          <w:rFonts w:ascii="Arial" w:hAnsi="Arial" w:cs="Arial"/>
          <w:bCs/>
          <w:lang w:val="en-GB"/>
        </w:rPr>
        <w:t xml:space="preserve"> Facility Management </w:t>
      </w:r>
      <w:proofErr w:type="spellStart"/>
      <w:r w:rsidRPr="004D2995">
        <w:rPr>
          <w:rFonts w:ascii="Arial" w:hAnsi="Arial" w:cs="Arial"/>
          <w:bCs/>
          <w:lang w:val="en-GB"/>
        </w:rPr>
        <w:t>messbar</w:t>
      </w:r>
      <w:proofErr w:type="spellEnd"/>
      <w:r w:rsidRPr="004D2995">
        <w:rPr>
          <w:rFonts w:ascii="Arial" w:hAnsi="Arial" w:cs="Arial"/>
          <w:bCs/>
          <w:lang w:val="en-GB"/>
        </w:rPr>
        <w:t xml:space="preserve"> </w:t>
      </w:r>
      <w:proofErr w:type="spellStart"/>
      <w:r w:rsidRPr="004D2995">
        <w:rPr>
          <w:rFonts w:ascii="Arial" w:hAnsi="Arial" w:cs="Arial"/>
          <w:bCs/>
          <w:lang w:val="en-GB"/>
        </w:rPr>
        <w:t>machen</w:t>
      </w:r>
      <w:proofErr w:type="spellEnd"/>
      <w:proofErr w:type="gramStart"/>
      <w:r w:rsidRPr="004D2995">
        <w:rPr>
          <w:rFonts w:ascii="Arial" w:hAnsi="Arial" w:cs="Arial"/>
          <w:bCs/>
          <w:lang w:val="en-GB"/>
        </w:rPr>
        <w:t>“ Pelzeter</w:t>
      </w:r>
      <w:proofErr w:type="gramEnd"/>
      <w:r w:rsidRPr="004D2995">
        <w:rPr>
          <w:rFonts w:ascii="Arial" w:hAnsi="Arial" w:cs="Arial"/>
          <w:bCs/>
          <w:lang w:val="en-GB"/>
        </w:rPr>
        <w:t>, Andrea in: Who is Who 2013/2014</w:t>
      </w:r>
      <w:r w:rsidR="00763246" w:rsidRPr="004D2995">
        <w:rPr>
          <w:rFonts w:ascii="Arial" w:hAnsi="Arial" w:cs="Arial"/>
          <w:bCs/>
          <w:lang w:val="en-GB"/>
        </w:rPr>
        <w:t xml:space="preserve"> -</w:t>
      </w:r>
      <w:r w:rsidRPr="004D2995">
        <w:rPr>
          <w:rFonts w:ascii="Arial" w:hAnsi="Arial" w:cs="Arial"/>
          <w:bCs/>
          <w:lang w:val="en-GB"/>
        </w:rPr>
        <w:t xml:space="preserve"> Facility Management, </w:t>
      </w:r>
      <w:r w:rsidR="00BF5573" w:rsidRPr="004D2995">
        <w:rPr>
          <w:rFonts w:ascii="Arial" w:hAnsi="Arial" w:cs="Arial"/>
          <w:bCs/>
          <w:lang w:val="en-GB"/>
        </w:rPr>
        <w:t>(</w:t>
      </w:r>
      <w:r w:rsidRPr="004D2995">
        <w:rPr>
          <w:rFonts w:ascii="Arial" w:hAnsi="Arial" w:cs="Arial"/>
          <w:bCs/>
          <w:lang w:val="en-GB"/>
        </w:rPr>
        <w:t>ISSN 1616-4245</w:t>
      </w:r>
      <w:r w:rsidR="00BF5573" w:rsidRPr="004D2995">
        <w:rPr>
          <w:rFonts w:ascii="Arial" w:hAnsi="Arial" w:cs="Arial"/>
          <w:bCs/>
          <w:lang w:val="en-GB"/>
        </w:rPr>
        <w:t>)</w:t>
      </w:r>
      <w:r w:rsidRPr="004D2995">
        <w:rPr>
          <w:rFonts w:ascii="Arial" w:hAnsi="Arial" w:cs="Arial"/>
          <w:bCs/>
          <w:lang w:val="en-GB"/>
        </w:rPr>
        <w:t>, S. 19-21.</w:t>
      </w:r>
    </w:p>
    <w:p w:rsidR="00034A53" w:rsidRPr="00034A53" w:rsidRDefault="00034A53" w:rsidP="00034A53">
      <w:pPr>
        <w:numPr>
          <w:ilvl w:val="0"/>
          <w:numId w:val="40"/>
        </w:numPr>
        <w:tabs>
          <w:tab w:val="left" w:pos="2268"/>
        </w:tabs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BF5573">
        <w:rPr>
          <w:rFonts w:ascii="Arial" w:hAnsi="Arial" w:cs="Arial"/>
          <w:bCs/>
        </w:rPr>
        <w:t>Wäschewaschen bei guten Windverhältnissen</w:t>
      </w:r>
      <w:r>
        <w:rPr>
          <w:rFonts w:ascii="Arial" w:hAnsi="Arial" w:cs="Arial"/>
          <w:bCs/>
        </w:rPr>
        <w:t>“ Pelzeter, Andrea in: Semesterjournal 2013, (</w:t>
      </w:r>
      <w:r w:rsidRPr="00BF5573">
        <w:rPr>
          <w:rFonts w:ascii="Arial" w:hAnsi="Arial" w:cs="Arial"/>
          <w:bCs/>
        </w:rPr>
        <w:t>ISSN 0945-7933</w:t>
      </w:r>
      <w:r>
        <w:rPr>
          <w:rFonts w:ascii="Arial" w:hAnsi="Arial" w:cs="Arial"/>
          <w:bCs/>
        </w:rPr>
        <w:t>)</w:t>
      </w:r>
      <w:r w:rsidRPr="00BF5573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S. 30.</w:t>
      </w:r>
    </w:p>
    <w:p w:rsidR="00A00E7B" w:rsidRDefault="00A00E7B" w:rsidP="00E96D98">
      <w:pPr>
        <w:numPr>
          <w:ilvl w:val="0"/>
          <w:numId w:val="40"/>
        </w:numPr>
        <w:tabs>
          <w:tab w:val="left" w:pos="2268"/>
        </w:tabs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„Services statt Hardware betrachten“ Pelzeter, Andrea; Pohl, Sebastian in: Immobilienwirtschaft 11/2013, </w:t>
      </w:r>
      <w:r w:rsidR="00BF5573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ISSN 1614-1164</w:t>
      </w:r>
      <w:r w:rsidR="00BF5573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, S. 56-57.</w:t>
      </w:r>
    </w:p>
    <w:p w:rsidR="005A461D" w:rsidRDefault="005A461D" w:rsidP="00E96D98">
      <w:pPr>
        <w:numPr>
          <w:ilvl w:val="0"/>
          <w:numId w:val="40"/>
        </w:numPr>
        <w:tabs>
          <w:tab w:val="left" w:pos="2268"/>
        </w:tabs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„Wissensteilungsverhalten von Studierenden in Praxisphasen – Analyse von Einflussfaktoren“ Pelzeter, Andrea; Schmidt, Philip in: Das Hochschulwesen, 61. Kg., 4/2013, </w:t>
      </w:r>
      <w:r w:rsidR="00BF5573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ISSN 0018-2974</w:t>
      </w:r>
      <w:r w:rsidR="00BF5573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S. 114-121.</w:t>
      </w:r>
    </w:p>
    <w:p w:rsidR="00B722C8" w:rsidRDefault="00B722C8" w:rsidP="00E96D98">
      <w:pPr>
        <w:numPr>
          <w:ilvl w:val="0"/>
          <w:numId w:val="40"/>
        </w:numPr>
        <w:tabs>
          <w:tab w:val="left" w:pos="2268"/>
        </w:tabs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„Bestandszertifikate – Nachgefragt“ </w:t>
      </w:r>
      <w:r w:rsidR="00582F54">
        <w:rPr>
          <w:rFonts w:ascii="Arial" w:hAnsi="Arial" w:cs="Arial"/>
          <w:bCs/>
        </w:rPr>
        <w:t xml:space="preserve">Pelzeter, Andrea </w:t>
      </w:r>
      <w:r>
        <w:rPr>
          <w:rFonts w:ascii="Arial" w:hAnsi="Arial" w:cs="Arial"/>
          <w:bCs/>
        </w:rPr>
        <w:t>in: Der Facility Manager (ISSN:0947-0026), Juni 2013, S. 22.</w:t>
      </w:r>
    </w:p>
    <w:p w:rsidR="00425317" w:rsidRDefault="00425317" w:rsidP="00E96D98">
      <w:pPr>
        <w:numPr>
          <w:ilvl w:val="0"/>
          <w:numId w:val="40"/>
        </w:numPr>
        <w:tabs>
          <w:tab w:val="left" w:pos="2268"/>
        </w:tabs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„Mehrwert für Unternehmen – Theorie- und Praxisphasen im Dualen Studium – HWR-Student erforscht integratives Energiemanagement“</w:t>
      </w:r>
      <w:r w:rsidR="0099472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Pelzeter, Andre</w:t>
      </w:r>
      <w:r w:rsidR="0099472A">
        <w:rPr>
          <w:rFonts w:ascii="Arial" w:hAnsi="Arial" w:cs="Arial"/>
          <w:bCs/>
        </w:rPr>
        <w:t>a/</w:t>
      </w:r>
      <w:r>
        <w:rPr>
          <w:rFonts w:ascii="Arial" w:hAnsi="Arial" w:cs="Arial"/>
          <w:bCs/>
        </w:rPr>
        <w:t xml:space="preserve">Rolf, Moritz in: Facility Management, 2/2013 (ISSN </w:t>
      </w:r>
      <w:r w:rsidRPr="002B6198">
        <w:rPr>
          <w:rFonts w:ascii="Arial" w:hAnsi="Arial" w:cs="Arial"/>
          <w:noProof/>
        </w:rPr>
        <w:t>0948-0048</w:t>
      </w:r>
      <w:r>
        <w:rPr>
          <w:rFonts w:ascii="Arial" w:hAnsi="Arial" w:cs="Arial"/>
          <w:noProof/>
        </w:rPr>
        <w:t xml:space="preserve">), </w:t>
      </w:r>
      <w:r>
        <w:rPr>
          <w:rFonts w:ascii="Arial" w:hAnsi="Arial" w:cs="Arial"/>
          <w:bCs/>
        </w:rPr>
        <w:t>S. 21</w:t>
      </w:r>
      <w:r w:rsidR="00034A53">
        <w:rPr>
          <w:rFonts w:ascii="Arial" w:hAnsi="Arial" w:cs="Arial"/>
          <w:bCs/>
        </w:rPr>
        <w:t>.</w:t>
      </w:r>
    </w:p>
    <w:p w:rsidR="00034A53" w:rsidRPr="00034A53" w:rsidRDefault="00034A53" w:rsidP="00034A53">
      <w:pPr>
        <w:numPr>
          <w:ilvl w:val="0"/>
          <w:numId w:val="40"/>
        </w:numPr>
        <w:tabs>
          <w:tab w:val="left" w:pos="2268"/>
        </w:tabs>
        <w:spacing w:after="120"/>
        <w:outlineLvl w:val="0"/>
        <w:rPr>
          <w:rFonts w:ascii="Arial" w:hAnsi="Arial" w:cs="Arial"/>
          <w:bCs/>
        </w:rPr>
      </w:pPr>
      <w:r w:rsidRPr="00034A53">
        <w:rPr>
          <w:rFonts w:ascii="Arial" w:hAnsi="Arial" w:cs="Arial"/>
          <w:bCs/>
        </w:rPr>
        <w:t>„Forschungsprojekt „</w:t>
      </w:r>
      <w:proofErr w:type="spellStart"/>
      <w:r w:rsidRPr="00034A53">
        <w:rPr>
          <w:rFonts w:ascii="Arial" w:hAnsi="Arial" w:cs="Arial"/>
          <w:bCs/>
        </w:rPr>
        <w:t>RoSS</w:t>
      </w:r>
      <w:proofErr w:type="spellEnd"/>
      <w:r w:rsidRPr="00034A53">
        <w:rPr>
          <w:rFonts w:ascii="Arial" w:hAnsi="Arial" w:cs="Arial"/>
          <w:bCs/>
        </w:rPr>
        <w:t xml:space="preserve"> – Return on </w:t>
      </w:r>
      <w:proofErr w:type="spellStart"/>
      <w:r w:rsidRPr="00034A53">
        <w:rPr>
          <w:rFonts w:ascii="Arial" w:hAnsi="Arial" w:cs="Arial"/>
          <w:bCs/>
        </w:rPr>
        <w:t>Sustainability</w:t>
      </w:r>
      <w:proofErr w:type="spellEnd"/>
      <w:r w:rsidRPr="00034A53">
        <w:rPr>
          <w:rFonts w:ascii="Arial" w:hAnsi="Arial" w:cs="Arial"/>
          <w:bCs/>
        </w:rPr>
        <w:t xml:space="preserve"> System“, Pelzeter</w:t>
      </w:r>
      <w:r w:rsidR="00582F54">
        <w:rPr>
          <w:rFonts w:ascii="Arial" w:hAnsi="Arial" w:cs="Arial"/>
          <w:bCs/>
        </w:rPr>
        <w:t>, Andrea</w:t>
      </w:r>
      <w:r w:rsidRPr="00034A53">
        <w:rPr>
          <w:rFonts w:ascii="Arial" w:hAnsi="Arial" w:cs="Arial"/>
          <w:bCs/>
        </w:rPr>
        <w:t xml:space="preserve"> in: Forschungsbericht HWR Berlin</w:t>
      </w:r>
      <w:r>
        <w:rPr>
          <w:rFonts w:ascii="Arial" w:hAnsi="Arial" w:cs="Arial"/>
          <w:bCs/>
        </w:rPr>
        <w:t xml:space="preserve"> </w:t>
      </w:r>
      <w:r w:rsidRPr="00034A53">
        <w:rPr>
          <w:rFonts w:ascii="Arial" w:hAnsi="Arial" w:cs="Arial"/>
          <w:bCs/>
        </w:rPr>
        <w:t>2009–2011</w:t>
      </w:r>
      <w:r>
        <w:rPr>
          <w:rFonts w:ascii="Arial" w:hAnsi="Arial" w:cs="Arial"/>
          <w:bCs/>
        </w:rPr>
        <w:t xml:space="preserve">, </w:t>
      </w:r>
      <w:r w:rsidRPr="00034A53">
        <w:rPr>
          <w:rFonts w:ascii="Arial" w:hAnsi="Arial" w:cs="Arial"/>
          <w:bCs/>
        </w:rPr>
        <w:t>(ISBN: 978-3-943579-00-0)</w:t>
      </w:r>
      <w:r>
        <w:rPr>
          <w:rFonts w:ascii="Arial" w:hAnsi="Arial" w:cs="Arial"/>
          <w:bCs/>
        </w:rPr>
        <w:t>, Berlin 2013, S. 57-58.</w:t>
      </w:r>
    </w:p>
    <w:p w:rsidR="0099472A" w:rsidRPr="004D2995" w:rsidRDefault="0099472A" w:rsidP="0099472A">
      <w:pPr>
        <w:numPr>
          <w:ilvl w:val="0"/>
          <w:numId w:val="40"/>
        </w:numPr>
        <w:tabs>
          <w:tab w:val="left" w:pos="2268"/>
        </w:tabs>
        <w:spacing w:after="120"/>
        <w:outlineLvl w:val="0"/>
        <w:rPr>
          <w:rFonts w:ascii="Arial" w:hAnsi="Arial" w:cs="Arial"/>
          <w:bCs/>
          <w:lang w:val="en-GB"/>
        </w:rPr>
      </w:pPr>
      <w:r w:rsidRPr="004D2995">
        <w:rPr>
          <w:rFonts w:ascii="Arial" w:hAnsi="Arial" w:cs="Arial"/>
          <w:bCs/>
          <w:lang w:val="en-GB"/>
        </w:rPr>
        <w:t xml:space="preserve">„Sustainability in Facility Management“ Pelzeter, Andrea in: Hauser, </w:t>
      </w:r>
      <w:proofErr w:type="spellStart"/>
      <w:r w:rsidRPr="004D2995">
        <w:rPr>
          <w:rFonts w:ascii="Arial" w:hAnsi="Arial" w:cs="Arial"/>
          <w:bCs/>
          <w:lang w:val="en-GB"/>
        </w:rPr>
        <w:t>Gerd</w:t>
      </w:r>
      <w:proofErr w:type="spellEnd"/>
      <w:r w:rsidRPr="004D2995">
        <w:rPr>
          <w:rFonts w:ascii="Arial" w:hAnsi="Arial" w:cs="Arial"/>
          <w:bCs/>
          <w:lang w:val="en-GB"/>
        </w:rPr>
        <w:t xml:space="preserve">, </w:t>
      </w:r>
      <w:proofErr w:type="spellStart"/>
      <w:r w:rsidRPr="004D2995">
        <w:rPr>
          <w:rFonts w:ascii="Arial" w:hAnsi="Arial" w:cs="Arial"/>
          <w:bCs/>
          <w:lang w:val="en-GB"/>
        </w:rPr>
        <w:t>Lützkendorf</w:t>
      </w:r>
      <w:proofErr w:type="spellEnd"/>
      <w:r w:rsidRPr="004D2995">
        <w:rPr>
          <w:rFonts w:ascii="Arial" w:hAnsi="Arial" w:cs="Arial"/>
          <w:bCs/>
          <w:lang w:val="en-GB"/>
        </w:rPr>
        <w:t xml:space="preserve">, Thomas, </w:t>
      </w:r>
      <w:proofErr w:type="spellStart"/>
      <w:r w:rsidRPr="004D2995">
        <w:rPr>
          <w:rFonts w:ascii="Arial" w:hAnsi="Arial" w:cs="Arial"/>
          <w:bCs/>
          <w:lang w:val="en-GB"/>
        </w:rPr>
        <w:t>Eßig</w:t>
      </w:r>
      <w:proofErr w:type="spellEnd"/>
      <w:r w:rsidRPr="004D2995">
        <w:rPr>
          <w:rFonts w:ascii="Arial" w:hAnsi="Arial" w:cs="Arial"/>
          <w:bCs/>
          <w:lang w:val="en-GB"/>
        </w:rPr>
        <w:t>, Natalie (</w:t>
      </w:r>
      <w:proofErr w:type="spellStart"/>
      <w:r w:rsidRPr="004D2995">
        <w:rPr>
          <w:rFonts w:ascii="Arial" w:hAnsi="Arial" w:cs="Arial"/>
          <w:bCs/>
          <w:lang w:val="en-GB"/>
        </w:rPr>
        <w:t>Hrsg</w:t>
      </w:r>
      <w:proofErr w:type="spellEnd"/>
      <w:r w:rsidRPr="004D2995">
        <w:rPr>
          <w:rFonts w:ascii="Arial" w:hAnsi="Arial" w:cs="Arial"/>
          <w:bCs/>
          <w:lang w:val="en-GB"/>
        </w:rPr>
        <w:t xml:space="preserve">.): Implementing Sustainability – Barriers and Chances, Book of Abstracts, sb13 Sustainable Building Conference, Munich April 24-26, 2013, </w:t>
      </w:r>
      <w:proofErr w:type="spellStart"/>
      <w:r w:rsidRPr="004D2995">
        <w:rPr>
          <w:rFonts w:ascii="Arial" w:hAnsi="Arial" w:cs="Arial"/>
          <w:bCs/>
          <w:lang w:val="en-GB"/>
        </w:rPr>
        <w:t>Fraunhofer</w:t>
      </w:r>
      <w:proofErr w:type="spellEnd"/>
      <w:r w:rsidRPr="004D2995">
        <w:rPr>
          <w:rFonts w:ascii="Arial" w:hAnsi="Arial" w:cs="Arial"/>
          <w:bCs/>
          <w:lang w:val="en-GB"/>
        </w:rPr>
        <w:t xml:space="preserve"> IRB </w:t>
      </w:r>
      <w:proofErr w:type="spellStart"/>
      <w:r w:rsidRPr="004D2995">
        <w:rPr>
          <w:rFonts w:ascii="Arial" w:hAnsi="Arial" w:cs="Arial"/>
          <w:bCs/>
          <w:lang w:val="en-GB"/>
        </w:rPr>
        <w:t>Verlag</w:t>
      </w:r>
      <w:proofErr w:type="spellEnd"/>
      <w:r w:rsidR="00034A53" w:rsidRPr="004D2995">
        <w:rPr>
          <w:rFonts w:ascii="Arial" w:hAnsi="Arial" w:cs="Arial"/>
          <w:bCs/>
          <w:lang w:val="en-GB"/>
        </w:rPr>
        <w:t>,</w:t>
      </w:r>
      <w:r w:rsidRPr="004D2995">
        <w:rPr>
          <w:rFonts w:ascii="Arial" w:hAnsi="Arial" w:cs="Arial"/>
          <w:bCs/>
          <w:lang w:val="en-GB"/>
        </w:rPr>
        <w:t xml:space="preserve"> 2013 (ISBN 978-3-8167-8965-9), S. 287-288.</w:t>
      </w:r>
    </w:p>
    <w:p w:rsidR="00E96D98" w:rsidRPr="004D2995" w:rsidRDefault="00E96D98" w:rsidP="0099472A">
      <w:pPr>
        <w:numPr>
          <w:ilvl w:val="0"/>
          <w:numId w:val="40"/>
        </w:numPr>
        <w:tabs>
          <w:tab w:val="left" w:pos="2268"/>
        </w:tabs>
        <w:spacing w:after="120"/>
        <w:outlineLvl w:val="0"/>
        <w:rPr>
          <w:rFonts w:ascii="Arial" w:hAnsi="Arial" w:cs="Arial"/>
          <w:bCs/>
          <w:lang w:val="en-GB"/>
        </w:rPr>
      </w:pPr>
      <w:r w:rsidRPr="004D2995">
        <w:rPr>
          <w:rFonts w:ascii="Arial" w:hAnsi="Arial" w:cs="Arial"/>
          <w:bCs/>
          <w:lang w:val="en-GB"/>
        </w:rPr>
        <w:t xml:space="preserve">„Sustainability in Facility Management“ Pelzeter, Andrea in: Hauser, </w:t>
      </w:r>
      <w:proofErr w:type="spellStart"/>
      <w:r w:rsidRPr="004D2995">
        <w:rPr>
          <w:rFonts w:ascii="Arial" w:hAnsi="Arial" w:cs="Arial"/>
          <w:bCs/>
          <w:lang w:val="en-GB"/>
        </w:rPr>
        <w:t>Gerd</w:t>
      </w:r>
      <w:proofErr w:type="spellEnd"/>
      <w:r w:rsidRPr="004D2995">
        <w:rPr>
          <w:rFonts w:ascii="Arial" w:hAnsi="Arial" w:cs="Arial"/>
          <w:bCs/>
          <w:lang w:val="en-GB"/>
        </w:rPr>
        <w:t xml:space="preserve">, </w:t>
      </w:r>
      <w:proofErr w:type="spellStart"/>
      <w:r w:rsidRPr="004D2995">
        <w:rPr>
          <w:rFonts w:ascii="Arial" w:hAnsi="Arial" w:cs="Arial"/>
          <w:bCs/>
          <w:lang w:val="en-GB"/>
        </w:rPr>
        <w:t>Lützkendorf</w:t>
      </w:r>
      <w:proofErr w:type="spellEnd"/>
      <w:r w:rsidRPr="004D2995">
        <w:rPr>
          <w:rFonts w:ascii="Arial" w:hAnsi="Arial" w:cs="Arial"/>
          <w:bCs/>
          <w:lang w:val="en-GB"/>
        </w:rPr>
        <w:t xml:space="preserve">, Thomas, </w:t>
      </w:r>
      <w:proofErr w:type="spellStart"/>
      <w:r w:rsidRPr="004D2995">
        <w:rPr>
          <w:rFonts w:ascii="Arial" w:hAnsi="Arial" w:cs="Arial"/>
          <w:bCs/>
          <w:lang w:val="en-GB"/>
        </w:rPr>
        <w:t>Eßig</w:t>
      </w:r>
      <w:proofErr w:type="spellEnd"/>
      <w:r w:rsidRPr="004D2995">
        <w:rPr>
          <w:rFonts w:ascii="Arial" w:hAnsi="Arial" w:cs="Arial"/>
          <w:bCs/>
          <w:lang w:val="en-GB"/>
        </w:rPr>
        <w:t>, Natalie (</w:t>
      </w:r>
      <w:proofErr w:type="spellStart"/>
      <w:r w:rsidRPr="004D2995">
        <w:rPr>
          <w:rFonts w:ascii="Arial" w:hAnsi="Arial" w:cs="Arial"/>
          <w:bCs/>
          <w:lang w:val="en-GB"/>
        </w:rPr>
        <w:t>Hrsg</w:t>
      </w:r>
      <w:proofErr w:type="spellEnd"/>
      <w:r w:rsidRPr="004D2995">
        <w:rPr>
          <w:rFonts w:ascii="Arial" w:hAnsi="Arial" w:cs="Arial"/>
          <w:bCs/>
          <w:lang w:val="en-GB"/>
        </w:rPr>
        <w:t xml:space="preserve">.): Implementing Sustainability – Barriers and Chances, Book of Full Papers, sb13 Sustainable Building Conference, Munich April 24-26, 2013, </w:t>
      </w:r>
      <w:proofErr w:type="spellStart"/>
      <w:r w:rsidRPr="004D2995">
        <w:rPr>
          <w:rFonts w:ascii="Arial" w:hAnsi="Arial" w:cs="Arial"/>
          <w:bCs/>
          <w:lang w:val="en-GB"/>
        </w:rPr>
        <w:t>Fraunhofer</w:t>
      </w:r>
      <w:proofErr w:type="spellEnd"/>
      <w:r w:rsidRPr="004D2995">
        <w:rPr>
          <w:rFonts w:ascii="Arial" w:hAnsi="Arial" w:cs="Arial"/>
          <w:bCs/>
          <w:lang w:val="en-GB"/>
        </w:rPr>
        <w:t xml:space="preserve"> IRB </w:t>
      </w:r>
      <w:proofErr w:type="spellStart"/>
      <w:r w:rsidRPr="004D2995">
        <w:rPr>
          <w:rFonts w:ascii="Arial" w:hAnsi="Arial" w:cs="Arial"/>
          <w:bCs/>
          <w:lang w:val="en-GB"/>
        </w:rPr>
        <w:t>Verlag</w:t>
      </w:r>
      <w:proofErr w:type="spellEnd"/>
      <w:r w:rsidR="00034A53" w:rsidRPr="004D2995">
        <w:rPr>
          <w:rFonts w:ascii="Arial" w:hAnsi="Arial" w:cs="Arial"/>
          <w:bCs/>
          <w:lang w:val="en-GB"/>
        </w:rPr>
        <w:t>,</w:t>
      </w:r>
      <w:r w:rsidRPr="004D2995">
        <w:rPr>
          <w:rFonts w:ascii="Arial" w:hAnsi="Arial" w:cs="Arial"/>
          <w:bCs/>
          <w:lang w:val="en-GB"/>
        </w:rPr>
        <w:t xml:space="preserve"> 2013 (ISBN e-book: 978-3-8167-8982-6), S. 1185-1191.</w:t>
      </w:r>
    </w:p>
    <w:p w:rsidR="008A5C27" w:rsidRDefault="008A5C27" w:rsidP="008A5C27">
      <w:pPr>
        <w:numPr>
          <w:ilvl w:val="0"/>
          <w:numId w:val="40"/>
        </w:numPr>
        <w:tabs>
          <w:tab w:val="left" w:pos="2268"/>
        </w:tabs>
        <w:spacing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„Nachhaltigkeit und Facility Management – Was darf man von der künftigen GEFMA-Richtlinie zur Nachhaltigkeit im FM erwarten?“, Pelzeter, Andrea in: Facility Management (ISSN </w:t>
      </w:r>
      <w:r w:rsidRPr="008A5C27">
        <w:rPr>
          <w:rFonts w:ascii="Arial" w:hAnsi="Arial" w:cs="Arial"/>
        </w:rPr>
        <w:t>0948-0048</w:t>
      </w:r>
      <w:r>
        <w:rPr>
          <w:rFonts w:ascii="Arial" w:hAnsi="Arial" w:cs="Arial"/>
        </w:rPr>
        <w:t>), 1/2013, S. 33-34.</w:t>
      </w:r>
    </w:p>
    <w:p w:rsidR="00CB56E1" w:rsidRDefault="00CB56E1" w:rsidP="00CB56E1">
      <w:pPr>
        <w:numPr>
          <w:ilvl w:val="0"/>
          <w:numId w:val="38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„Nachhaltiges Facility Management“, </w:t>
      </w:r>
      <w:r w:rsidR="00616E30">
        <w:rPr>
          <w:rFonts w:ascii="Arial" w:hAnsi="Arial" w:cs="Arial"/>
        </w:rPr>
        <w:t xml:space="preserve">Kummert, Kai/May, Michael/Pelzeter, Andrea (Hrsg.), </w:t>
      </w:r>
      <w:r>
        <w:rPr>
          <w:rFonts w:ascii="Arial" w:hAnsi="Arial" w:cs="Arial"/>
        </w:rPr>
        <w:t>Springer Verlag Berlin Heidelberg 2013, (I</w:t>
      </w:r>
      <w:r w:rsidR="00616E30">
        <w:rPr>
          <w:rFonts w:ascii="Arial" w:hAnsi="Arial" w:cs="Arial"/>
        </w:rPr>
        <w:t>SBN 978-3-642-248900-0), darin beteiligt an verschiedenen Kapiteln.</w:t>
      </w:r>
    </w:p>
    <w:p w:rsidR="0099472A" w:rsidRDefault="0099472A" w:rsidP="0099472A">
      <w:pPr>
        <w:numPr>
          <w:ilvl w:val="0"/>
          <w:numId w:val="38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„Einleitung“ Pelzeter, Andrea/May, Michael/Kummert, Kai in: Kummert, Kai/May, Michael/Pelzeter, Andrea: „Nachhaltiges Facility Management“, Springer Verlag Berlin Heidelberg 2013, (ISBN 978-3-642-248900-0), S. 1-6.</w:t>
      </w:r>
    </w:p>
    <w:p w:rsidR="0099472A" w:rsidRDefault="0099472A" w:rsidP="0099472A">
      <w:pPr>
        <w:numPr>
          <w:ilvl w:val="0"/>
          <w:numId w:val="38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„Konzepte für eine nachhaltige Entwicklung“ Reineck, Mascha/Pelzeter, Andrea/ </w:t>
      </w:r>
      <w:proofErr w:type="spellStart"/>
      <w:r>
        <w:rPr>
          <w:rFonts w:ascii="Arial" w:hAnsi="Arial" w:cs="Arial"/>
        </w:rPr>
        <w:t>Techmeier</w:t>
      </w:r>
      <w:proofErr w:type="spellEnd"/>
      <w:r>
        <w:rPr>
          <w:rFonts w:ascii="Arial" w:hAnsi="Arial" w:cs="Arial"/>
        </w:rPr>
        <w:t>, Ingo in: Kummert, Kai/May, Michael/Pelzeter, Andrea: „Nachhaltiges Facility Management“, Springer Verlag Berlin Heidelberg 2013, (ISBN 978-3-642-248900-0), S. 7-54.</w:t>
      </w:r>
    </w:p>
    <w:p w:rsidR="0099472A" w:rsidRDefault="0099472A" w:rsidP="0099472A">
      <w:pPr>
        <w:numPr>
          <w:ilvl w:val="0"/>
          <w:numId w:val="38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„Nachhaltiges Wirtschaften im FM“ Wolf, Susanne/Reineck, Mascha/Pelzeter, Andrea/Schneider, Eva-Maria/</w:t>
      </w:r>
      <w:proofErr w:type="spellStart"/>
      <w:r>
        <w:rPr>
          <w:rFonts w:ascii="Arial" w:hAnsi="Arial" w:cs="Arial"/>
        </w:rPr>
        <w:t>Techmeier</w:t>
      </w:r>
      <w:proofErr w:type="spellEnd"/>
      <w:r>
        <w:rPr>
          <w:rFonts w:ascii="Arial" w:hAnsi="Arial" w:cs="Arial"/>
        </w:rPr>
        <w:t>, Ingo/Kummert, Kai in: Kummert, Kai/May, Michael/Pelzeter, Andrea: „Nachhaltiges Facility Management“, Springer Verlag Berlin Heidelberg 2013, (ISBN 978-3-642-248900-0), S. 55-166.</w:t>
      </w:r>
    </w:p>
    <w:p w:rsidR="00CB56E1" w:rsidRDefault="00CB56E1" w:rsidP="00542F94">
      <w:p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</w:rPr>
      </w:pPr>
    </w:p>
    <w:p w:rsidR="00CB56E1" w:rsidRDefault="00CB56E1" w:rsidP="00542F94">
      <w:p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2012</w:t>
      </w:r>
    </w:p>
    <w:p w:rsidR="008A5C27" w:rsidRDefault="008A5C27" w:rsidP="008A5C27">
      <w:pPr>
        <w:numPr>
          <w:ilvl w:val="0"/>
          <w:numId w:val="38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„Erfolgsfaktoren für den Wissenstransfer zwischen Studierenden und Unternehmen“ Pelzeter, Andrea in: Semester Journal 2/2012, Berlin (ISSN 0945-7933) S. 33.</w:t>
      </w:r>
    </w:p>
    <w:p w:rsidR="002D0DA7" w:rsidRDefault="002D0DA7" w:rsidP="00542F94">
      <w:pPr>
        <w:numPr>
          <w:ilvl w:val="0"/>
          <w:numId w:val="38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„Nachhaltigkeit im FM – Methodik zur Quantifizierung“ Pelzeter, Andrea/Kummert, Kai/May, Michael u.a. in: </w:t>
      </w:r>
      <w:proofErr w:type="spellStart"/>
      <w:r>
        <w:rPr>
          <w:rFonts w:ascii="Arial" w:hAnsi="Arial" w:cs="Arial"/>
        </w:rPr>
        <w:t>ecomed</w:t>
      </w:r>
      <w:proofErr w:type="spellEnd"/>
      <w:r>
        <w:rPr>
          <w:rFonts w:ascii="Arial" w:hAnsi="Arial" w:cs="Arial"/>
        </w:rPr>
        <w:t>-Handbuch Facility Management</w:t>
      </w:r>
      <w:r w:rsidR="004E5F88">
        <w:rPr>
          <w:rFonts w:ascii="Arial" w:hAnsi="Arial" w:cs="Arial"/>
        </w:rPr>
        <w:t xml:space="preserve">, Landsberg, </w:t>
      </w:r>
      <w:r w:rsidR="006E46C0">
        <w:rPr>
          <w:rFonts w:ascii="Arial" w:hAnsi="Arial" w:cs="Arial"/>
        </w:rPr>
        <w:t>(</w:t>
      </w:r>
      <w:r w:rsidR="004E5F88" w:rsidRPr="002506BA">
        <w:rPr>
          <w:rFonts w:ascii="Arial" w:hAnsi="Arial" w:cs="Arial"/>
        </w:rPr>
        <w:t>ISBN 978-3-609-72170-5</w:t>
      </w:r>
      <w:r w:rsidR="006E46C0">
        <w:rPr>
          <w:rFonts w:ascii="Arial" w:hAnsi="Arial" w:cs="Arial"/>
        </w:rPr>
        <w:t>)</w:t>
      </w:r>
      <w:r>
        <w:rPr>
          <w:rFonts w:ascii="Arial" w:hAnsi="Arial" w:cs="Arial"/>
        </w:rPr>
        <w:t>, 3</w:t>
      </w:r>
      <w:r w:rsidR="00616E30">
        <w:rPr>
          <w:rFonts w:ascii="Arial" w:hAnsi="Arial" w:cs="Arial"/>
        </w:rPr>
        <w:t>4. und 3</w:t>
      </w:r>
      <w:r>
        <w:rPr>
          <w:rFonts w:ascii="Arial" w:hAnsi="Arial" w:cs="Arial"/>
        </w:rPr>
        <w:t xml:space="preserve">5. Ergänzungslieferung, 12/2012, S. </w:t>
      </w:r>
      <w:r w:rsidR="00616E3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-74. </w:t>
      </w:r>
    </w:p>
    <w:p w:rsidR="008A021D" w:rsidRDefault="00616E30" w:rsidP="00542F94">
      <w:pPr>
        <w:numPr>
          <w:ilvl w:val="0"/>
          <w:numId w:val="38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6BDC">
        <w:rPr>
          <w:rFonts w:ascii="Arial" w:hAnsi="Arial" w:cs="Arial"/>
        </w:rPr>
        <w:t xml:space="preserve">„Forschungsprojekt </w:t>
      </w:r>
      <w:proofErr w:type="spellStart"/>
      <w:proofErr w:type="gramStart"/>
      <w:r w:rsidR="00F36BDC">
        <w:rPr>
          <w:rFonts w:ascii="Arial" w:hAnsi="Arial" w:cs="Arial"/>
        </w:rPr>
        <w:t>RoSS</w:t>
      </w:r>
      <w:proofErr w:type="spellEnd"/>
      <w:r w:rsidR="00F36BDC">
        <w:rPr>
          <w:rFonts w:ascii="Arial" w:hAnsi="Arial" w:cs="Arial"/>
        </w:rPr>
        <w:t xml:space="preserve"> :</w:t>
      </w:r>
      <w:proofErr w:type="gramEnd"/>
      <w:r w:rsidR="00F36BDC">
        <w:rPr>
          <w:rFonts w:ascii="Arial" w:hAnsi="Arial" w:cs="Arial"/>
        </w:rPr>
        <w:t xml:space="preserve"> Nachhaltiges FM ist messbar“ </w:t>
      </w:r>
      <w:r w:rsidR="00121779">
        <w:rPr>
          <w:rFonts w:ascii="Arial" w:hAnsi="Arial" w:cs="Arial"/>
        </w:rPr>
        <w:t xml:space="preserve">Pelzeter, Andrea </w:t>
      </w:r>
      <w:r w:rsidR="00F36BDC">
        <w:rPr>
          <w:rFonts w:ascii="Arial" w:hAnsi="Arial" w:cs="Arial"/>
        </w:rPr>
        <w:t xml:space="preserve">in: Immobilien </w:t>
      </w:r>
      <w:r w:rsidR="008A021D">
        <w:rPr>
          <w:rFonts w:ascii="Arial" w:hAnsi="Arial" w:cs="Arial"/>
        </w:rPr>
        <w:t>Zeitung</w:t>
      </w:r>
      <w:r w:rsidR="00EB5BE3">
        <w:rPr>
          <w:rFonts w:ascii="Arial" w:hAnsi="Arial" w:cs="Arial"/>
        </w:rPr>
        <w:t xml:space="preserve"> (ISSN </w:t>
      </w:r>
      <w:r w:rsidR="00EB5BE3" w:rsidRPr="002B6198">
        <w:rPr>
          <w:rFonts w:ascii="Arial" w:hAnsi="Arial" w:cs="Arial"/>
          <w:noProof/>
        </w:rPr>
        <w:t>1433-7878</w:t>
      </w:r>
      <w:r w:rsidR="00EB5BE3">
        <w:rPr>
          <w:rFonts w:ascii="Arial" w:hAnsi="Arial" w:cs="Arial"/>
          <w:noProof/>
        </w:rPr>
        <w:t>)</w:t>
      </w:r>
      <w:r w:rsidR="00F36BDC">
        <w:rPr>
          <w:rFonts w:ascii="Arial" w:hAnsi="Arial" w:cs="Arial"/>
        </w:rPr>
        <w:t>, Nr. 30, 26.ß7.2012, S. 11.</w:t>
      </w:r>
    </w:p>
    <w:p w:rsidR="00057374" w:rsidRPr="00F57409" w:rsidRDefault="00F57409" w:rsidP="00542F94">
      <w:pPr>
        <w:numPr>
          <w:ilvl w:val="0"/>
          <w:numId w:val="38"/>
        </w:numPr>
        <w:tabs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</w:t>
      </w:r>
      <w:r w:rsidRPr="00F57409">
        <w:rPr>
          <w:rFonts w:ascii="Arial" w:hAnsi="Arial" w:cs="Arial"/>
          <w:lang w:val="en-GB"/>
        </w:rPr>
        <w:t>Key Performance Indicators for Sustai</w:t>
      </w:r>
      <w:r>
        <w:rPr>
          <w:rFonts w:ascii="Arial" w:hAnsi="Arial" w:cs="Arial"/>
          <w:lang w:val="en-GB"/>
        </w:rPr>
        <w:t>nability in Facility Management”</w:t>
      </w:r>
      <w:r w:rsidRPr="00F57409">
        <w:rPr>
          <w:rFonts w:ascii="Arial" w:hAnsi="Arial" w:cs="Arial"/>
          <w:lang w:val="en-GB"/>
        </w:rPr>
        <w:t xml:space="preserve"> Proc</w:t>
      </w:r>
      <w:r>
        <w:rPr>
          <w:rFonts w:ascii="Arial" w:hAnsi="Arial" w:cs="Arial"/>
          <w:lang w:val="en-GB"/>
        </w:rPr>
        <w:t>eedings</w:t>
      </w:r>
      <w:r w:rsidRPr="00F57409">
        <w:rPr>
          <w:rFonts w:ascii="Arial" w:hAnsi="Arial" w:cs="Arial"/>
          <w:lang w:val="en-GB"/>
        </w:rPr>
        <w:t xml:space="preserve"> EFMC'2012, </w:t>
      </w:r>
      <w:proofErr w:type="spellStart"/>
      <w:r w:rsidR="006E46C0">
        <w:rPr>
          <w:rFonts w:ascii="Arial" w:hAnsi="Arial" w:cs="Arial"/>
          <w:lang w:val="en-GB"/>
        </w:rPr>
        <w:t>Pelzeter</w:t>
      </w:r>
      <w:proofErr w:type="gramStart"/>
      <w:r w:rsidR="006E46C0">
        <w:rPr>
          <w:rFonts w:ascii="Arial" w:hAnsi="Arial" w:cs="Arial"/>
          <w:lang w:val="en-GB"/>
        </w:rPr>
        <w:t>,Andrea</w:t>
      </w:r>
      <w:proofErr w:type="spellEnd"/>
      <w:proofErr w:type="gramEnd"/>
      <w:r w:rsidR="006E46C0">
        <w:rPr>
          <w:rFonts w:ascii="Arial" w:hAnsi="Arial" w:cs="Arial"/>
          <w:lang w:val="en-GB"/>
        </w:rPr>
        <w:t>/</w:t>
      </w:r>
      <w:proofErr w:type="spellStart"/>
      <w:r>
        <w:rPr>
          <w:rFonts w:ascii="Arial" w:hAnsi="Arial" w:cs="Arial"/>
          <w:lang w:val="en-GB"/>
        </w:rPr>
        <w:t>May,</w:t>
      </w:r>
      <w:r w:rsidR="006E46C0">
        <w:rPr>
          <w:rFonts w:ascii="Arial" w:hAnsi="Arial" w:cs="Arial"/>
          <w:lang w:val="en-GB"/>
        </w:rPr>
        <w:t>Michael</w:t>
      </w:r>
      <w:proofErr w:type="spellEnd"/>
      <w:r w:rsidR="006E46C0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57409">
            <w:rPr>
              <w:rFonts w:ascii="Arial" w:hAnsi="Arial" w:cs="Arial"/>
              <w:lang w:val="en-GB"/>
            </w:rPr>
            <w:t>Copenhagen</w:t>
          </w:r>
        </w:smartTag>
      </w:smartTag>
      <w:r w:rsidRPr="00F57409">
        <w:rPr>
          <w:rFonts w:ascii="Arial" w:hAnsi="Arial" w:cs="Arial"/>
          <w:lang w:val="en-GB"/>
        </w:rPr>
        <w:t xml:space="preserve"> (24-25 May 2012) </w:t>
      </w:r>
      <w:r>
        <w:rPr>
          <w:rFonts w:ascii="Arial" w:hAnsi="Arial" w:cs="Arial"/>
          <w:lang w:val="en-GB"/>
        </w:rPr>
        <w:t xml:space="preserve">S. </w:t>
      </w:r>
      <w:r w:rsidRPr="00F57409">
        <w:rPr>
          <w:rFonts w:ascii="Arial" w:hAnsi="Arial" w:cs="Arial"/>
          <w:lang w:val="en-GB"/>
        </w:rPr>
        <w:t>37-43. (ISBN 978-3-00-038361-8)</w:t>
      </w:r>
    </w:p>
    <w:p w:rsidR="001075CE" w:rsidRPr="00CB56E1" w:rsidRDefault="001075CE" w:rsidP="001075CE">
      <w:pPr>
        <w:numPr>
          <w:ilvl w:val="0"/>
          <w:numId w:val="38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 w:rsidRPr="001075CE">
        <w:rPr>
          <w:rFonts w:ascii="Arial" w:hAnsi="Arial" w:cs="Arial"/>
        </w:rPr>
        <w:t>“</w:t>
      </w:r>
      <w:proofErr w:type="spellStart"/>
      <w:r w:rsidRPr="001075CE">
        <w:rPr>
          <w:rFonts w:ascii="Arial" w:hAnsi="Arial" w:cs="Arial"/>
        </w:rPr>
        <w:t>RoSS</w:t>
      </w:r>
      <w:proofErr w:type="spellEnd"/>
      <w:r w:rsidRPr="001075CE">
        <w:rPr>
          <w:rFonts w:ascii="Arial" w:hAnsi="Arial" w:cs="Arial"/>
        </w:rPr>
        <w:t xml:space="preserve"> – Return on </w:t>
      </w:r>
      <w:proofErr w:type="spellStart"/>
      <w:r w:rsidRPr="001075CE">
        <w:rPr>
          <w:rFonts w:ascii="Arial" w:hAnsi="Arial" w:cs="Arial"/>
        </w:rPr>
        <w:t>Sustainability</w:t>
      </w:r>
      <w:proofErr w:type="spellEnd"/>
      <w:r w:rsidRPr="001075CE">
        <w:rPr>
          <w:rFonts w:ascii="Arial" w:hAnsi="Arial" w:cs="Arial"/>
        </w:rPr>
        <w:t xml:space="preserve"> System: Messu</w:t>
      </w:r>
      <w:r>
        <w:rPr>
          <w:rFonts w:ascii="Arial" w:hAnsi="Arial" w:cs="Arial"/>
        </w:rPr>
        <w:t>ng der Nach</w:t>
      </w:r>
      <w:r w:rsidR="00121779">
        <w:rPr>
          <w:rFonts w:ascii="Arial" w:hAnsi="Arial" w:cs="Arial"/>
        </w:rPr>
        <w:t>haltigkeit im FM“ Pelzeter, Andrea/May, Michael/K</w:t>
      </w:r>
      <w:r>
        <w:rPr>
          <w:rFonts w:ascii="Arial" w:hAnsi="Arial" w:cs="Arial"/>
        </w:rPr>
        <w:t>ummert</w:t>
      </w:r>
      <w:r w:rsidR="00121779">
        <w:rPr>
          <w:rFonts w:ascii="Arial" w:hAnsi="Arial" w:cs="Arial"/>
        </w:rPr>
        <w:t>, Kai</w:t>
      </w:r>
      <w:r w:rsidRPr="001075CE">
        <w:rPr>
          <w:rFonts w:ascii="Arial" w:hAnsi="Arial" w:cs="Arial"/>
        </w:rPr>
        <w:t xml:space="preserve"> in: Tagungsband Facility Management Kongress 2012, Berlin/Offenbach</w:t>
      </w:r>
      <w:r w:rsidR="00CB56E1">
        <w:rPr>
          <w:rFonts w:ascii="Arial" w:hAnsi="Arial" w:cs="Arial"/>
        </w:rPr>
        <w:t xml:space="preserve"> </w:t>
      </w:r>
      <w:r w:rsidR="00CB56E1" w:rsidRPr="00CB56E1">
        <w:rPr>
          <w:rFonts w:ascii="Arial" w:hAnsi="Arial" w:cs="Arial"/>
        </w:rPr>
        <w:t>(ISBN 978-3-8007-3417-7)</w:t>
      </w:r>
      <w:r w:rsidRPr="00CB56E1">
        <w:rPr>
          <w:rFonts w:ascii="Arial" w:hAnsi="Arial" w:cs="Arial"/>
        </w:rPr>
        <w:t>, 2012, Seite 265-274.</w:t>
      </w:r>
    </w:p>
    <w:p w:rsidR="00057374" w:rsidRDefault="00057374" w:rsidP="00542F94">
      <w:pPr>
        <w:numPr>
          <w:ilvl w:val="0"/>
          <w:numId w:val="38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„Sekundärprozesse im grünen Bereich - Nachhaltigkeit im Facility Management“, gemeinsam mit Mascha Reineck, Ingo </w:t>
      </w:r>
      <w:proofErr w:type="spellStart"/>
      <w:r>
        <w:rPr>
          <w:rFonts w:ascii="Arial" w:hAnsi="Arial" w:cs="Arial"/>
        </w:rPr>
        <w:t>Techmeier</w:t>
      </w:r>
      <w:proofErr w:type="spellEnd"/>
      <w:r>
        <w:rPr>
          <w:rFonts w:ascii="Arial" w:hAnsi="Arial" w:cs="Arial"/>
        </w:rPr>
        <w:t xml:space="preserve"> und Michael May in: </w:t>
      </w:r>
      <w:r w:rsidR="001075CE" w:rsidRPr="001075CE">
        <w:rPr>
          <w:rFonts w:ascii="Arial" w:hAnsi="Arial" w:cs="Arial"/>
        </w:rPr>
        <w:t xml:space="preserve">Forum Nachhaltig </w:t>
      </w:r>
      <w:proofErr w:type="spellStart"/>
      <w:r w:rsidR="001075CE" w:rsidRPr="001075CE">
        <w:rPr>
          <w:rFonts w:ascii="Arial" w:hAnsi="Arial" w:cs="Arial"/>
        </w:rPr>
        <w:t>Wirtschaften</w:t>
      </w:r>
      <w:proofErr w:type="spellEnd"/>
      <w:r w:rsidR="001075CE" w:rsidRPr="001075CE">
        <w:rPr>
          <w:rFonts w:ascii="Arial" w:hAnsi="Arial" w:cs="Arial"/>
        </w:rPr>
        <w:t xml:space="preserve"> 01/2012 (ISSN 1865-4266)</w:t>
      </w:r>
      <w:r>
        <w:rPr>
          <w:rFonts w:ascii="Arial" w:hAnsi="Arial" w:cs="Arial"/>
        </w:rPr>
        <w:t>, S. 106-108.</w:t>
      </w:r>
    </w:p>
    <w:p w:rsidR="00CD0FC7" w:rsidRPr="00CD0FC7" w:rsidRDefault="00CD0FC7" w:rsidP="00542F94">
      <w:pPr>
        <w:numPr>
          <w:ilvl w:val="0"/>
          <w:numId w:val="38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CD0FC7">
        <w:rPr>
          <w:rFonts w:ascii="Arial" w:hAnsi="Arial" w:cs="Arial"/>
        </w:rPr>
        <w:t>Schwerpunkt: Grüne Immobilien - Wie sich Nachhaltigkeit beim FM-Dienstleister messen lässt“ gemeinsam mit Michael May und Kai Kummert, in: Immobilien &amp; Finanzierung (ISSN: 1618-7741), 03-2012, S. 92-94.</w:t>
      </w:r>
    </w:p>
    <w:p w:rsidR="00AE3C98" w:rsidRDefault="00AE3C98" w:rsidP="00542F94">
      <w:p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</w:rPr>
      </w:pPr>
    </w:p>
    <w:p w:rsidR="00F2753E" w:rsidRDefault="00C04D05" w:rsidP="00542F94">
      <w:p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2011</w:t>
      </w:r>
    </w:p>
    <w:p w:rsidR="0083224B" w:rsidRPr="0083224B" w:rsidRDefault="0083224B" w:rsidP="00C04D05">
      <w:pPr>
        <w:numPr>
          <w:ilvl w:val="0"/>
          <w:numId w:val="38"/>
        </w:numPr>
        <w:tabs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</w:t>
      </w:r>
      <w:r w:rsidR="00F87853">
        <w:rPr>
          <w:rFonts w:ascii="Arial" w:hAnsi="Arial" w:cs="Arial"/>
          <w:lang w:val="en-GB"/>
        </w:rPr>
        <w:t xml:space="preserve">Measuring </w:t>
      </w:r>
      <w:r w:rsidRPr="0083224B">
        <w:rPr>
          <w:rFonts w:ascii="Arial" w:hAnsi="Arial" w:cs="Arial"/>
          <w:lang w:val="en-GB"/>
        </w:rPr>
        <w:t>corporate sustainable development in Facility Management with key performance indicators</w:t>
      </w:r>
      <w:r>
        <w:rPr>
          <w:rFonts w:ascii="Arial" w:hAnsi="Arial" w:cs="Arial"/>
          <w:lang w:val="en-GB"/>
        </w:rPr>
        <w:t>”</w:t>
      </w:r>
      <w:r w:rsidRPr="0083224B">
        <w:rPr>
          <w:rFonts w:ascii="Arial" w:hAnsi="Arial" w:cs="Arial"/>
          <w:lang w:val="en-GB"/>
        </w:rPr>
        <w:t xml:space="preserve">, </w:t>
      </w:r>
      <w:proofErr w:type="spellStart"/>
      <w:r w:rsidRPr="0083224B">
        <w:rPr>
          <w:rFonts w:ascii="Arial" w:hAnsi="Arial" w:cs="Arial"/>
          <w:lang w:val="en-GB"/>
        </w:rPr>
        <w:t>gemeinsam</w:t>
      </w:r>
      <w:proofErr w:type="spellEnd"/>
      <w:r w:rsidRPr="0083224B">
        <w:rPr>
          <w:rFonts w:ascii="Arial" w:hAnsi="Arial" w:cs="Arial"/>
          <w:lang w:val="en-GB"/>
        </w:rPr>
        <w:t xml:space="preserve"> </w:t>
      </w:r>
      <w:proofErr w:type="spellStart"/>
      <w:r w:rsidRPr="0083224B">
        <w:rPr>
          <w:rFonts w:ascii="Arial" w:hAnsi="Arial" w:cs="Arial"/>
          <w:lang w:val="en-GB"/>
        </w:rPr>
        <w:t>mit</w:t>
      </w:r>
      <w:proofErr w:type="spellEnd"/>
      <w:r w:rsidRPr="0083224B">
        <w:rPr>
          <w:rFonts w:ascii="Arial" w:hAnsi="Arial" w:cs="Arial"/>
          <w:lang w:val="en-GB"/>
        </w:rPr>
        <w:t xml:space="preserve">: </w:t>
      </w:r>
      <w:proofErr w:type="spellStart"/>
      <w:r w:rsidRPr="0083224B">
        <w:rPr>
          <w:rFonts w:ascii="Arial" w:hAnsi="Arial" w:cs="Arial"/>
          <w:lang w:val="en-GB"/>
        </w:rPr>
        <w:t>Mascha</w:t>
      </w:r>
      <w:proofErr w:type="spellEnd"/>
      <w:r w:rsidRPr="0083224B">
        <w:rPr>
          <w:rFonts w:ascii="Arial" w:hAnsi="Arial" w:cs="Arial"/>
          <w:lang w:val="en-GB"/>
        </w:rPr>
        <w:t xml:space="preserve"> </w:t>
      </w:r>
      <w:proofErr w:type="spellStart"/>
      <w:r w:rsidRPr="0083224B">
        <w:rPr>
          <w:rFonts w:ascii="Arial" w:hAnsi="Arial" w:cs="Arial"/>
          <w:lang w:val="en-GB"/>
        </w:rPr>
        <w:t>Reineck</w:t>
      </w:r>
      <w:proofErr w:type="spellEnd"/>
      <w:r w:rsidRPr="0083224B">
        <w:rPr>
          <w:rFonts w:ascii="Arial" w:hAnsi="Arial" w:cs="Arial"/>
          <w:lang w:val="en-GB"/>
        </w:rPr>
        <w:t xml:space="preserve">, John </w:t>
      </w:r>
      <w:proofErr w:type="spellStart"/>
      <w:r w:rsidRPr="0083224B">
        <w:rPr>
          <w:rFonts w:ascii="Arial" w:hAnsi="Arial" w:cs="Arial"/>
          <w:lang w:val="en-GB"/>
        </w:rPr>
        <w:t>Poltermann</w:t>
      </w:r>
      <w:proofErr w:type="spellEnd"/>
      <w:r w:rsidRPr="0083224B">
        <w:rPr>
          <w:rFonts w:ascii="Arial" w:hAnsi="Arial" w:cs="Arial"/>
          <w:lang w:val="en-GB"/>
        </w:rPr>
        <w:t>, Michael May</w:t>
      </w:r>
      <w:proofErr w:type="gramStart"/>
      <w:r w:rsidRPr="0083224B">
        <w:rPr>
          <w:rFonts w:ascii="Arial" w:hAnsi="Arial" w:cs="Arial"/>
          <w:lang w:val="en-GB"/>
        </w:rPr>
        <w:t>,  in</w:t>
      </w:r>
      <w:proofErr w:type="gramEnd"/>
      <w:r w:rsidRPr="0083224B">
        <w:rPr>
          <w:rFonts w:ascii="Arial" w:hAnsi="Arial" w:cs="Arial"/>
          <w:lang w:val="en-GB"/>
        </w:rPr>
        <w:t xml:space="preserve">: OIDA International Journal of Sustainable Development, Vol. 2/2011, </w:t>
      </w:r>
      <w:proofErr w:type="spellStart"/>
      <w:r w:rsidRPr="0083224B">
        <w:rPr>
          <w:rFonts w:ascii="Arial" w:hAnsi="Arial" w:cs="Arial"/>
          <w:lang w:val="en-GB"/>
        </w:rPr>
        <w:t>Nr</w:t>
      </w:r>
      <w:proofErr w:type="spellEnd"/>
      <w:r w:rsidRPr="0083224B">
        <w:rPr>
          <w:rFonts w:ascii="Arial" w:hAnsi="Arial" w:cs="Arial"/>
          <w:lang w:val="en-GB"/>
        </w:rPr>
        <w:t xml:space="preserve">. 10, ISBN: 1923-6654 S. 69-76. </w:t>
      </w:r>
    </w:p>
    <w:p w:rsidR="00E52547" w:rsidRDefault="00E52547" w:rsidP="00C04D05">
      <w:pPr>
        <w:numPr>
          <w:ilvl w:val="0"/>
          <w:numId w:val="38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„Nachhaltigkeit bei Facility Services – Vom Gefühl zur Berechnung“, gemeinsam mit: Mascha Reineck, John Poltermann, Michael May, in: Der Facility Manager, November 2011, S. 48-51.</w:t>
      </w:r>
    </w:p>
    <w:p w:rsidR="006D03DD" w:rsidRDefault="006D03DD" w:rsidP="00C04D05">
      <w:pPr>
        <w:numPr>
          <w:ilvl w:val="0"/>
          <w:numId w:val="38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„Ermittlung von Lebenszykluskosten“, gemeinsam mit René Sigg, in: </w:t>
      </w:r>
      <w:proofErr w:type="spellStart"/>
      <w:r>
        <w:rPr>
          <w:rFonts w:ascii="Arial" w:hAnsi="Arial" w:cs="Arial"/>
        </w:rPr>
        <w:t>ecomed</w:t>
      </w:r>
      <w:proofErr w:type="spellEnd"/>
      <w:r>
        <w:rPr>
          <w:rFonts w:ascii="Arial" w:hAnsi="Arial" w:cs="Arial"/>
        </w:rPr>
        <w:t xml:space="preserve">-Handbuch Facility Management, 30. Erg. </w:t>
      </w:r>
      <w:proofErr w:type="spellStart"/>
      <w:r>
        <w:rPr>
          <w:rFonts w:ascii="Arial" w:hAnsi="Arial" w:cs="Arial"/>
        </w:rPr>
        <w:t>Lfg</w:t>
      </w:r>
      <w:proofErr w:type="spellEnd"/>
      <w:r>
        <w:rPr>
          <w:rFonts w:ascii="Arial" w:hAnsi="Arial" w:cs="Arial"/>
        </w:rPr>
        <w:t>. 09/11, S. 1-64.</w:t>
      </w:r>
    </w:p>
    <w:p w:rsidR="006D03DD" w:rsidRDefault="006D03DD" w:rsidP="00C04D05">
      <w:pPr>
        <w:numPr>
          <w:ilvl w:val="0"/>
          <w:numId w:val="38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„Hochschulen und Unternehmen forschen gemeinsam“, in: Semester Journal 1/2011, S. 31.</w:t>
      </w:r>
    </w:p>
    <w:p w:rsidR="006D03DD" w:rsidRDefault="006D03DD" w:rsidP="00C04D05">
      <w:pPr>
        <w:numPr>
          <w:ilvl w:val="0"/>
          <w:numId w:val="38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„Absolventenbefragung: Duales Studienmodell überzeugt in der Praxis“, in: Semester Journal 1/2011, S. 18.</w:t>
      </w:r>
    </w:p>
    <w:p w:rsidR="006D03DD" w:rsidRDefault="006D03DD" w:rsidP="00C04D05">
      <w:pPr>
        <w:numPr>
          <w:ilvl w:val="0"/>
          <w:numId w:val="38"/>
        </w:numPr>
        <w:tabs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</w:t>
      </w:r>
      <w:proofErr w:type="spellStart"/>
      <w:r>
        <w:rPr>
          <w:rFonts w:ascii="Arial" w:hAnsi="Arial" w:cs="Arial"/>
        </w:rPr>
        <w:t>Stakeholderdialog</w:t>
      </w:r>
      <w:proofErr w:type="spellEnd"/>
      <w:r>
        <w:rPr>
          <w:rFonts w:ascii="Arial" w:hAnsi="Arial" w:cs="Arial"/>
        </w:rPr>
        <w:t xml:space="preserve"> – ein Baustein im QM für die Lehre“, gemeinsam mit Anne </w:t>
      </w:r>
      <w:proofErr w:type="spellStart"/>
      <w:r>
        <w:rPr>
          <w:rFonts w:ascii="Arial" w:hAnsi="Arial" w:cs="Arial"/>
        </w:rPr>
        <w:t>Quilisch</w:t>
      </w:r>
      <w:proofErr w:type="spellEnd"/>
      <w:r>
        <w:rPr>
          <w:rFonts w:ascii="Arial" w:hAnsi="Arial" w:cs="Arial"/>
        </w:rPr>
        <w:t>, in: Das Hochschulwesen, 2/2011, S. 22-29.</w:t>
      </w:r>
    </w:p>
    <w:p w:rsidR="004427BA" w:rsidRDefault="00C04D05" w:rsidP="00542F94">
      <w:pPr>
        <w:numPr>
          <w:ilvl w:val="0"/>
          <w:numId w:val="38"/>
        </w:numPr>
        <w:tabs>
          <w:tab w:val="left" w:pos="2268"/>
        </w:tabs>
        <w:spacing w:after="120"/>
        <w:outlineLvl w:val="0"/>
        <w:rPr>
          <w:rFonts w:ascii="Arial" w:hAnsi="Arial" w:cs="Arial"/>
          <w:b/>
        </w:rPr>
      </w:pPr>
      <w:r w:rsidRPr="00C04D05">
        <w:rPr>
          <w:rFonts w:ascii="Arial" w:hAnsi="Arial" w:cs="Arial"/>
        </w:rPr>
        <w:t>„Lebenszykluskosten zum Mitmachen“</w:t>
      </w:r>
      <w:r>
        <w:rPr>
          <w:rFonts w:ascii="Arial" w:hAnsi="Arial" w:cs="Arial"/>
        </w:rPr>
        <w:t>, in: Der Facility Manager, Heft Januar/Februar 2011, Jahrgang 18, S. 10-13.</w:t>
      </w:r>
    </w:p>
    <w:p w:rsidR="004427BA" w:rsidRDefault="004427BA" w:rsidP="00542F94">
      <w:p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</w:rPr>
      </w:pPr>
    </w:p>
    <w:p w:rsidR="00C04D05" w:rsidRDefault="004427BA" w:rsidP="00542F94">
      <w:p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04D05">
        <w:rPr>
          <w:rFonts w:ascii="Arial" w:hAnsi="Arial" w:cs="Arial"/>
          <w:b/>
        </w:rPr>
        <w:t>010</w:t>
      </w:r>
    </w:p>
    <w:p w:rsidR="00D70249" w:rsidRDefault="00D70249" w:rsidP="009828F6">
      <w:pPr>
        <w:numPr>
          <w:ilvl w:val="0"/>
          <w:numId w:val="19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„Welche Lebenszykluskosten braucht die Praxis?“, in </w:t>
      </w:r>
      <w:proofErr w:type="spellStart"/>
      <w:r>
        <w:rPr>
          <w:rFonts w:ascii="Arial" w:hAnsi="Arial" w:cs="Arial"/>
        </w:rPr>
        <w:t>Gellenbeck</w:t>
      </w:r>
      <w:proofErr w:type="spellEnd"/>
      <w:r>
        <w:rPr>
          <w:rFonts w:ascii="Arial" w:hAnsi="Arial" w:cs="Arial"/>
        </w:rPr>
        <w:t xml:space="preserve">, Klaus, </w:t>
      </w:r>
      <w:proofErr w:type="gramStart"/>
      <w:r>
        <w:rPr>
          <w:rFonts w:ascii="Arial" w:hAnsi="Arial" w:cs="Arial"/>
        </w:rPr>
        <w:t>Riemenschneider ,</w:t>
      </w:r>
      <w:proofErr w:type="gramEnd"/>
      <w:r>
        <w:rPr>
          <w:rFonts w:ascii="Arial" w:hAnsi="Arial" w:cs="Arial"/>
        </w:rPr>
        <w:t xml:space="preserve"> Frank, </w:t>
      </w:r>
      <w:proofErr w:type="spellStart"/>
      <w:r>
        <w:rPr>
          <w:rFonts w:ascii="Arial" w:hAnsi="Arial" w:cs="Arial"/>
        </w:rPr>
        <w:t>Eiling</w:t>
      </w:r>
      <w:proofErr w:type="spellEnd"/>
      <w:r>
        <w:rPr>
          <w:rFonts w:ascii="Arial" w:hAnsi="Arial" w:cs="Arial"/>
        </w:rPr>
        <w:t>, Herrmann (Hrsg.): 8. Münsteraner Facility Management Tag, Münster 2010, S. 23-33.</w:t>
      </w:r>
    </w:p>
    <w:p w:rsidR="00777C61" w:rsidRDefault="00777C61" w:rsidP="00777C61">
      <w:pPr>
        <w:rPr>
          <w:rFonts w:ascii="Arial" w:hAnsi="Arial" w:cs="Arial"/>
        </w:rPr>
      </w:pPr>
    </w:p>
    <w:p w:rsidR="00777C61" w:rsidRPr="00777C61" w:rsidRDefault="00777C61" w:rsidP="009828F6">
      <w:pPr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777C61">
        <w:rPr>
          <w:rFonts w:ascii="Arial" w:hAnsi="Arial" w:cs="Arial"/>
        </w:rPr>
        <w:t>„FM-Manager</w:t>
      </w:r>
      <w:r w:rsidR="00E613FF">
        <w:rPr>
          <w:rFonts w:ascii="Arial" w:hAnsi="Arial" w:cs="Arial"/>
        </w:rPr>
        <w:t xml:space="preserve"> gesucht!</w:t>
      </w:r>
      <w:r w:rsidRPr="00777C61">
        <w:rPr>
          <w:rFonts w:ascii="Arial" w:hAnsi="Arial" w:cs="Arial"/>
        </w:rPr>
        <w:t xml:space="preserve">“, gemeinsam mit Kummert, Kai in: </w:t>
      </w:r>
      <w:r w:rsidR="00E613FF">
        <w:rPr>
          <w:rFonts w:ascii="Arial" w:hAnsi="Arial" w:cs="Arial"/>
        </w:rPr>
        <w:t>Facility Management 3</w:t>
      </w:r>
      <w:r w:rsidR="00C04D05">
        <w:rPr>
          <w:rFonts w:ascii="Arial" w:hAnsi="Arial" w:cs="Arial"/>
        </w:rPr>
        <w:t>/2010, S. 3</w:t>
      </w:r>
    </w:p>
    <w:p w:rsidR="00D70249" w:rsidRPr="00777C61" w:rsidRDefault="00D70249" w:rsidP="00D70249">
      <w:pPr>
        <w:rPr>
          <w:rFonts w:ascii="Arial" w:hAnsi="Arial" w:cs="Arial"/>
        </w:rPr>
      </w:pPr>
      <w:r w:rsidRPr="00777C61">
        <w:rPr>
          <w:rFonts w:ascii="Arial" w:hAnsi="Arial" w:cs="Arial"/>
        </w:rPr>
        <w:t xml:space="preserve"> </w:t>
      </w:r>
    </w:p>
    <w:p w:rsidR="00777F63" w:rsidRDefault="00777F63" w:rsidP="009828F6">
      <w:pPr>
        <w:numPr>
          <w:ilvl w:val="0"/>
          <w:numId w:val="19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„Neue Richtlinie von GEFMA und IFMA Schweiz</w:t>
      </w:r>
      <w:proofErr w:type="gramStart"/>
      <w:r>
        <w:rPr>
          <w:rFonts w:ascii="Arial" w:hAnsi="Arial" w:cs="Arial"/>
        </w:rPr>
        <w:t>“,  gemeinsam</w:t>
      </w:r>
      <w:proofErr w:type="gramEnd"/>
      <w:r>
        <w:rPr>
          <w:rFonts w:ascii="Arial" w:hAnsi="Arial" w:cs="Arial"/>
        </w:rPr>
        <w:t xml:space="preserve"> mit Sigg, René und Käding, Uta in: Facility Management 4/2010, S. 25-28.</w:t>
      </w:r>
    </w:p>
    <w:p w:rsidR="00777F63" w:rsidRDefault="00777F63" w:rsidP="00777F63">
      <w:pPr>
        <w:rPr>
          <w:rFonts w:ascii="Arial" w:hAnsi="Arial" w:cs="Arial"/>
        </w:rPr>
      </w:pPr>
    </w:p>
    <w:p w:rsidR="00B97AF0" w:rsidRDefault="00B97AF0" w:rsidP="009828F6">
      <w:pPr>
        <w:numPr>
          <w:ilvl w:val="0"/>
          <w:numId w:val="19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„Lebenszyklus von Immobilien“ in: </w:t>
      </w:r>
      <w:r w:rsidR="009828F6" w:rsidRPr="009828F6">
        <w:rPr>
          <w:rFonts w:ascii="Arial" w:hAnsi="Arial" w:cs="Arial"/>
        </w:rPr>
        <w:t>in: Planen – Bauen – Umwelt, Henckel D. (Hrsg.), Wiesbaden 2010, S. 382-385.</w:t>
      </w:r>
      <w:r w:rsidR="009828F6">
        <w:rPr>
          <w:rFonts w:ascii="Arial" w:hAnsi="Arial" w:cs="Arial"/>
        </w:rPr>
        <w:br/>
      </w:r>
    </w:p>
    <w:p w:rsidR="00F2753E" w:rsidRDefault="00F2753E" w:rsidP="009828F6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5" w:hanging="425"/>
        <w:outlineLvl w:val="0"/>
        <w:rPr>
          <w:rFonts w:ascii="Arial" w:hAnsi="Arial" w:cs="Arial"/>
        </w:rPr>
      </w:pPr>
      <w:r w:rsidRPr="00F2753E">
        <w:rPr>
          <w:rFonts w:ascii="Arial" w:hAnsi="Arial" w:cs="Arial"/>
        </w:rPr>
        <w:t>„GEFMA-Richtlinie 220: Lebenszykluskostenrechnung – Deutsch-Schweizer Kooperation bringt Dynamik“ gemeinsam mit Sigg, René in: Immobilien Zeitung, Nr. 9, 4.2.2010, S. 12</w:t>
      </w:r>
      <w:r>
        <w:rPr>
          <w:rFonts w:ascii="Arial" w:hAnsi="Arial" w:cs="Arial"/>
        </w:rPr>
        <w:t>.</w:t>
      </w:r>
    </w:p>
    <w:p w:rsidR="00902880" w:rsidRPr="00F2753E" w:rsidRDefault="00902880" w:rsidP="00F2753E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„Lebenszykluskosten berechnen – eine Anleitung“, gemeinsam mit Sigg, René und Käding, Uta </w:t>
      </w:r>
      <w:r w:rsidRPr="00A0594E">
        <w:rPr>
          <w:rFonts w:ascii="Arial" w:hAnsi="Arial" w:cs="Arial"/>
        </w:rPr>
        <w:t>in: Tagungsband Facility Management Kongress 20</w:t>
      </w:r>
      <w:r>
        <w:rPr>
          <w:rFonts w:ascii="Arial" w:hAnsi="Arial" w:cs="Arial"/>
        </w:rPr>
        <w:t>10</w:t>
      </w:r>
      <w:r w:rsidRPr="00A0594E">
        <w:rPr>
          <w:rFonts w:ascii="Arial" w:hAnsi="Arial" w:cs="Arial"/>
        </w:rPr>
        <w:t>, Berlin/Offenbach,</w:t>
      </w:r>
      <w:r>
        <w:rPr>
          <w:rFonts w:ascii="Arial" w:hAnsi="Arial" w:cs="Arial"/>
        </w:rPr>
        <w:t xml:space="preserve"> S. 395 – 403.</w:t>
      </w:r>
    </w:p>
    <w:p w:rsidR="00F2753E" w:rsidRDefault="00F2753E" w:rsidP="00542F94">
      <w:p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</w:rPr>
      </w:pPr>
    </w:p>
    <w:p w:rsidR="00542F94" w:rsidRPr="00786D21" w:rsidRDefault="00542F94" w:rsidP="00542F94">
      <w:pPr>
        <w:tabs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</w:rPr>
      </w:pPr>
      <w:r w:rsidRPr="00786D21">
        <w:rPr>
          <w:rFonts w:ascii="Arial" w:hAnsi="Arial" w:cs="Arial"/>
          <w:b/>
        </w:rPr>
        <w:t>2009</w:t>
      </w:r>
    </w:p>
    <w:p w:rsidR="00542F94" w:rsidRPr="00A0594E" w:rsidRDefault="00542F94" w:rsidP="00542F94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</w:rPr>
      </w:pPr>
      <w:r w:rsidRPr="00A0594E">
        <w:rPr>
          <w:rFonts w:ascii="Arial" w:hAnsi="Arial" w:cs="Arial"/>
        </w:rPr>
        <w:t>„Ist Asset Management ein Teil des Facility Managements – oder umgekehrt?“ gemeinsam mit Kummert, Kai in: Facility Management 6/2009, S. 4.</w:t>
      </w:r>
    </w:p>
    <w:p w:rsidR="00542F94" w:rsidRPr="00A0594E" w:rsidRDefault="00542F94" w:rsidP="00542F94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</w:rPr>
      </w:pPr>
      <w:r w:rsidRPr="00A0594E">
        <w:rPr>
          <w:rFonts w:ascii="Arial" w:hAnsi="Arial" w:cs="Arial"/>
        </w:rPr>
        <w:t>„Lebenszykluskosten auf dem Weg zur Benchmark“ in: Facility Management 6/2009, S. 35-37.</w:t>
      </w:r>
    </w:p>
    <w:p w:rsidR="00542F94" w:rsidRPr="00A0594E" w:rsidRDefault="00542F94" w:rsidP="00542F94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</w:rPr>
      </w:pPr>
      <w:r w:rsidRPr="00A0594E">
        <w:rPr>
          <w:rFonts w:ascii="Arial" w:hAnsi="Arial" w:cs="Arial"/>
        </w:rPr>
        <w:t>„Kann Facility Management „Made in Germany“ ein Exportschlager werden?“ gemeinsam mit Kummert, Kai in: Facility Management 4/2009, S. 4-5.</w:t>
      </w:r>
    </w:p>
    <w:p w:rsidR="00542F94" w:rsidRPr="00A0594E" w:rsidRDefault="00542F94" w:rsidP="00542F94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</w:rPr>
      </w:pPr>
      <w:r w:rsidRPr="00A0594E">
        <w:rPr>
          <w:rFonts w:ascii="Arial" w:hAnsi="Arial" w:cs="Arial"/>
        </w:rPr>
        <w:t>„Lebenszykluskosten – Von der Kür zur Pflicht – erste Erfahrungen“ in: Immobilien Zeitung Nr. 34, 27.08.2009, S. 14.</w:t>
      </w:r>
    </w:p>
    <w:p w:rsidR="00542F94" w:rsidRPr="00A0594E" w:rsidRDefault="00542F94" w:rsidP="00542F94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</w:rPr>
      </w:pPr>
      <w:r w:rsidRPr="00A0594E">
        <w:rPr>
          <w:rFonts w:ascii="Arial" w:hAnsi="Arial" w:cs="Arial"/>
        </w:rPr>
        <w:t>„Nachhaltiges FM – Ist das nicht doppelt gemoppelt?“ gemeinsam mit Kummert, Kai in: Facility Management 3/2009, S. 4.</w:t>
      </w:r>
    </w:p>
    <w:p w:rsidR="00542F94" w:rsidRPr="00A0594E" w:rsidRDefault="00542F94" w:rsidP="00542F94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</w:rPr>
      </w:pPr>
      <w:r w:rsidRPr="00A0594E">
        <w:rPr>
          <w:rFonts w:ascii="Arial" w:hAnsi="Arial" w:cs="Arial"/>
        </w:rPr>
        <w:t xml:space="preserve">„Lebenszykluskosten von Immobilien im Praxistest“, e-Journal of </w:t>
      </w:r>
      <w:proofErr w:type="spellStart"/>
      <w:r w:rsidRPr="00A0594E">
        <w:rPr>
          <w:rFonts w:ascii="Arial" w:hAnsi="Arial" w:cs="Arial"/>
        </w:rPr>
        <w:t>Practical</w:t>
      </w:r>
      <w:proofErr w:type="spellEnd"/>
      <w:r w:rsidRPr="00A0594E">
        <w:rPr>
          <w:rFonts w:ascii="Arial" w:hAnsi="Arial" w:cs="Arial"/>
        </w:rPr>
        <w:t xml:space="preserve"> Business Research Ausgabe 9, 8/2009 (http://www.e-journal-of-pbr.de).</w:t>
      </w:r>
    </w:p>
    <w:p w:rsidR="00542F94" w:rsidRPr="00A0594E" w:rsidRDefault="00542F94" w:rsidP="00542F94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</w:rPr>
      </w:pPr>
      <w:r w:rsidRPr="00A0594E">
        <w:rPr>
          <w:rFonts w:ascii="Arial" w:hAnsi="Arial" w:cs="Arial"/>
        </w:rPr>
        <w:t>„Welche Lebenszykluskosten braucht die Praxis des FM?“, in: Tagungsband Facility Management Kongress 2009, Berlin/Offenbach, 2009, Seite 377-384.</w:t>
      </w:r>
    </w:p>
    <w:p w:rsidR="00157EA2" w:rsidRDefault="00542F94" w:rsidP="00616E30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</w:rPr>
      </w:pPr>
      <w:r w:rsidRPr="00A0594E">
        <w:rPr>
          <w:rFonts w:ascii="Arial" w:hAnsi="Arial" w:cs="Arial"/>
        </w:rPr>
        <w:t xml:space="preserve">„Dynamik der Lebenszykluskosten-Betrachtung“ gemeinsam mit Käding, Uta/Sigg, René in: Real Estate </w:t>
      </w:r>
      <w:proofErr w:type="spellStart"/>
      <w:r w:rsidRPr="00A0594E">
        <w:rPr>
          <w:rFonts w:ascii="Arial" w:hAnsi="Arial" w:cs="Arial"/>
        </w:rPr>
        <w:t>Object</w:t>
      </w:r>
      <w:proofErr w:type="spellEnd"/>
      <w:r w:rsidRPr="00A0594E">
        <w:rPr>
          <w:rFonts w:ascii="Arial" w:hAnsi="Arial" w:cs="Arial"/>
        </w:rPr>
        <w:t xml:space="preserve"> &amp;FM Solutions – RFM 2/2009, S. 2-3. </w:t>
      </w:r>
    </w:p>
    <w:p w:rsidR="00157EA2" w:rsidRDefault="00157EA2" w:rsidP="00157EA2">
      <w:pPr>
        <w:tabs>
          <w:tab w:val="left" w:pos="2268"/>
        </w:tabs>
        <w:spacing w:after="120"/>
        <w:outlineLvl w:val="0"/>
        <w:rPr>
          <w:rFonts w:ascii="Arial" w:hAnsi="Arial" w:cs="Arial"/>
        </w:rPr>
      </w:pPr>
    </w:p>
    <w:p w:rsidR="00542F94" w:rsidRPr="005C72FE" w:rsidRDefault="00542F94" w:rsidP="00542F94">
      <w:pPr>
        <w:tabs>
          <w:tab w:val="left" w:pos="2268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2008</w:t>
      </w:r>
    </w:p>
    <w:p w:rsidR="00542F94" w:rsidRPr="00A0594E" w:rsidRDefault="00542F94" w:rsidP="00542F94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</w:rPr>
      </w:pPr>
      <w:r w:rsidRPr="00A0594E">
        <w:rPr>
          <w:rFonts w:ascii="Arial" w:hAnsi="Arial" w:cs="Arial"/>
        </w:rPr>
        <w:t>„Duales Studium für Facility Manager – Studierende forschen für ihr Unternehmen – Beispiel Umweltmanagement-System (UMS) an der FHW Berlin“, in: Facility Management 5/2008, S. 42-45.</w:t>
      </w:r>
    </w:p>
    <w:p w:rsidR="00542F94" w:rsidRPr="00A0594E" w:rsidRDefault="00542F94" w:rsidP="00542F94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</w:rPr>
      </w:pPr>
      <w:r w:rsidRPr="00A0594E">
        <w:rPr>
          <w:rFonts w:ascii="Arial" w:hAnsi="Arial" w:cs="Arial"/>
        </w:rPr>
        <w:lastRenderedPageBreak/>
        <w:t xml:space="preserve"> „Lebenszykluskosten von Immobilien als Auswahlkriterium – Der Einkäufer entscheidet über die späteren Betriebskosten“, Beschaffung aktuell, Juli 2008, S. 40-42.</w:t>
      </w:r>
    </w:p>
    <w:p w:rsidR="00542F94" w:rsidRPr="00A0594E" w:rsidRDefault="00542F94" w:rsidP="00542F94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</w:rPr>
      </w:pPr>
      <w:r w:rsidRPr="00A0594E">
        <w:rPr>
          <w:rFonts w:ascii="Arial" w:hAnsi="Arial" w:cs="Arial"/>
        </w:rPr>
        <w:t>„Optimierung von Investitionen – Ein Forschungsprojekt am Fachbereich Berufsakademie untersucht Möglichkeiten zur Standardisierung der Lebenszykluskosten –Berechnung bei Immobilien“, in: FHW Berlin Semester Journal 2/08, S. 18.</w:t>
      </w:r>
    </w:p>
    <w:p w:rsidR="00542F94" w:rsidRPr="00A0594E" w:rsidRDefault="00542F94" w:rsidP="00542F94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lang w:val="en-GB"/>
        </w:rPr>
      </w:pPr>
      <w:r w:rsidRPr="00A0594E">
        <w:rPr>
          <w:rFonts w:ascii="Arial" w:hAnsi="Arial" w:cs="Arial"/>
          <w:lang w:val="en-GB"/>
        </w:rPr>
        <w:t>„Life Cycle Costs of Real Estate</w:t>
      </w:r>
      <w:proofErr w:type="gramStart"/>
      <w:r w:rsidRPr="00A0594E">
        <w:rPr>
          <w:rFonts w:ascii="Arial" w:hAnsi="Arial" w:cs="Arial"/>
          <w:lang w:val="en-GB"/>
        </w:rPr>
        <w:t>“ in</w:t>
      </w:r>
      <w:proofErr w:type="gramEnd"/>
      <w:r w:rsidRPr="00A0594E">
        <w:rPr>
          <w:rFonts w:ascii="Arial" w:hAnsi="Arial" w:cs="Arial"/>
          <w:lang w:val="en-GB"/>
        </w:rPr>
        <w:t xml:space="preserve">: </w:t>
      </w:r>
      <w:proofErr w:type="spellStart"/>
      <w:r w:rsidRPr="00A0594E">
        <w:rPr>
          <w:rFonts w:ascii="Arial" w:hAnsi="Arial" w:cs="Arial"/>
          <w:lang w:val="en-GB"/>
        </w:rPr>
        <w:t>Hunkeler</w:t>
      </w:r>
      <w:proofErr w:type="spellEnd"/>
      <w:r w:rsidRPr="00A0594E">
        <w:rPr>
          <w:rFonts w:ascii="Arial" w:hAnsi="Arial" w:cs="Arial"/>
          <w:lang w:val="en-GB"/>
        </w:rPr>
        <w:t xml:space="preserve">, David / </w:t>
      </w:r>
      <w:proofErr w:type="spellStart"/>
      <w:r w:rsidRPr="00A0594E">
        <w:rPr>
          <w:rFonts w:ascii="Arial" w:hAnsi="Arial" w:cs="Arial"/>
          <w:lang w:val="en-GB"/>
        </w:rPr>
        <w:t>Lichtenvort</w:t>
      </w:r>
      <w:proofErr w:type="spellEnd"/>
      <w:r w:rsidRPr="00A0594E">
        <w:rPr>
          <w:rFonts w:ascii="Arial" w:hAnsi="Arial" w:cs="Arial"/>
          <w:lang w:val="en-GB"/>
        </w:rPr>
        <w:t xml:space="preserve">, Kerstin / </w:t>
      </w:r>
      <w:proofErr w:type="spellStart"/>
      <w:r w:rsidRPr="00A0594E">
        <w:rPr>
          <w:rFonts w:ascii="Arial" w:hAnsi="Arial" w:cs="Arial"/>
          <w:lang w:val="en-GB"/>
        </w:rPr>
        <w:t>Rebitzer</w:t>
      </w:r>
      <w:proofErr w:type="spellEnd"/>
      <w:r w:rsidRPr="00A0594E">
        <w:rPr>
          <w:rFonts w:ascii="Arial" w:hAnsi="Arial" w:cs="Arial"/>
          <w:lang w:val="en-GB"/>
        </w:rPr>
        <w:t>, Gerald (</w:t>
      </w:r>
      <w:proofErr w:type="spellStart"/>
      <w:r w:rsidRPr="00A0594E">
        <w:rPr>
          <w:rFonts w:ascii="Arial" w:hAnsi="Arial" w:cs="Arial"/>
          <w:lang w:val="en-GB"/>
        </w:rPr>
        <w:t>Hrsg</w:t>
      </w:r>
      <w:proofErr w:type="spellEnd"/>
      <w:r w:rsidRPr="00A0594E">
        <w:rPr>
          <w:rFonts w:ascii="Arial" w:hAnsi="Arial" w:cs="Arial"/>
          <w:lang w:val="en-GB"/>
        </w:rPr>
        <w:t>.): Environmental Life Cycle Costing, SETAC Press Florida 2008</w:t>
      </w:r>
      <w:r w:rsidR="00AD06D9">
        <w:rPr>
          <w:rFonts w:ascii="Arial" w:hAnsi="Arial" w:cs="Arial"/>
          <w:lang w:val="en-GB"/>
        </w:rPr>
        <w:t>, S. 148-151</w:t>
      </w:r>
      <w:r w:rsidRPr="00A0594E">
        <w:rPr>
          <w:rFonts w:ascii="Arial" w:hAnsi="Arial" w:cs="Arial"/>
          <w:lang w:val="en-GB"/>
        </w:rPr>
        <w:t>.</w:t>
      </w:r>
    </w:p>
    <w:p w:rsidR="00157EA2" w:rsidRDefault="00157EA2" w:rsidP="00542F94">
      <w:pPr>
        <w:tabs>
          <w:tab w:val="left" w:pos="2268"/>
        </w:tabs>
        <w:spacing w:after="120"/>
        <w:outlineLvl w:val="0"/>
        <w:rPr>
          <w:rFonts w:ascii="Arial" w:hAnsi="Arial" w:cs="Arial"/>
          <w:b/>
          <w:lang w:val="en-GB"/>
        </w:rPr>
      </w:pPr>
    </w:p>
    <w:p w:rsidR="00157EA2" w:rsidRPr="009C5C75" w:rsidRDefault="00157EA2" w:rsidP="00157EA2">
      <w:pPr>
        <w:tabs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2007</w:t>
      </w:r>
    </w:p>
    <w:p w:rsidR="00157EA2" w:rsidRPr="00A0594E" w:rsidRDefault="00157EA2" w:rsidP="00157EA2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</w:rPr>
      </w:pPr>
      <w:r w:rsidRPr="00A0594E">
        <w:rPr>
          <w:rFonts w:ascii="Arial" w:hAnsi="Arial" w:cs="Arial"/>
        </w:rPr>
        <w:t xml:space="preserve">„Lebenszykluskosten von Immobilien – Vergleich möglicher Berechnungsansätze“ </w:t>
      </w:r>
      <w:r w:rsidRPr="00A0594E">
        <w:rPr>
          <w:rFonts w:ascii="Arial" w:hAnsi="Arial" w:cs="Arial"/>
        </w:rPr>
        <w:br/>
        <w:t>in: Zeitschrift für Immobilienökonomie ZIÖ 2/2007, S. 38-54.</w:t>
      </w:r>
    </w:p>
    <w:p w:rsidR="00157EA2" w:rsidRPr="00A0594E" w:rsidRDefault="00157EA2" w:rsidP="00157EA2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</w:rPr>
      </w:pPr>
      <w:r w:rsidRPr="00A0594E">
        <w:rPr>
          <w:rFonts w:ascii="Arial" w:hAnsi="Arial" w:cs="Arial"/>
        </w:rPr>
        <w:t xml:space="preserve">„Lebenszykluskosten” </w:t>
      </w:r>
      <w:r w:rsidRPr="00A0594E">
        <w:rPr>
          <w:rFonts w:ascii="Arial" w:hAnsi="Arial" w:cs="Arial"/>
        </w:rPr>
        <w:br/>
        <w:t>in: Wischer, Robert/Riethmüller, Hans-Ulrich (Hrsg.): Zukunftsoffenes Krankenhaus – Fakten, Leitlinien, Bausteine, Wien 2007, S. 272.</w:t>
      </w:r>
    </w:p>
    <w:p w:rsidR="00A0594E" w:rsidRDefault="00157EA2" w:rsidP="00616E30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b/>
          <w:lang w:val="en-GB"/>
        </w:rPr>
      </w:pPr>
      <w:r w:rsidRPr="00A0594E">
        <w:rPr>
          <w:rFonts w:ascii="Arial" w:hAnsi="Arial" w:cs="Arial"/>
          <w:lang w:val="en-GB"/>
        </w:rPr>
        <w:t>„Building optimisation with life cycle costs – the influence of calculation methods“</w:t>
      </w:r>
      <w:r>
        <w:rPr>
          <w:rFonts w:ascii="Arial" w:hAnsi="Arial" w:cs="Arial"/>
          <w:lang w:val="en-GB"/>
        </w:rPr>
        <w:t>,</w:t>
      </w:r>
      <w:r w:rsidRPr="00A0594E">
        <w:rPr>
          <w:rFonts w:ascii="Arial" w:hAnsi="Arial" w:cs="Arial"/>
          <w:lang w:val="en-GB"/>
        </w:rPr>
        <w:t xml:space="preserve"> in: Journal of Facilities Management, Volume 5, Number 2, 2007, S. 115 - 128.</w:t>
      </w:r>
    </w:p>
    <w:p w:rsidR="00542F94" w:rsidRPr="00A0594E" w:rsidRDefault="00542F94" w:rsidP="00542F94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</w:rPr>
      </w:pPr>
      <w:r w:rsidRPr="00A0594E">
        <w:rPr>
          <w:rFonts w:ascii="Arial" w:hAnsi="Arial" w:cs="Arial"/>
        </w:rPr>
        <w:t xml:space="preserve">„Lebenszykluskosten von Immobilien – Vergleich möglicher Berechnungsansätze“ </w:t>
      </w:r>
      <w:r w:rsidRPr="00A0594E">
        <w:rPr>
          <w:rFonts w:ascii="Arial" w:hAnsi="Arial" w:cs="Arial"/>
        </w:rPr>
        <w:br/>
        <w:t>in: Zeitschrift für Immobilienökonomie ZIÖ 2/2007, S. 38-54.</w:t>
      </w:r>
    </w:p>
    <w:p w:rsidR="00542F94" w:rsidRPr="00A0594E" w:rsidRDefault="00542F94" w:rsidP="00542F94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</w:rPr>
      </w:pPr>
      <w:r w:rsidRPr="00A0594E">
        <w:rPr>
          <w:rFonts w:ascii="Arial" w:hAnsi="Arial" w:cs="Arial"/>
        </w:rPr>
        <w:t xml:space="preserve">„Lebenszykluskosten” </w:t>
      </w:r>
      <w:r w:rsidRPr="00A0594E">
        <w:rPr>
          <w:rFonts w:ascii="Arial" w:hAnsi="Arial" w:cs="Arial"/>
        </w:rPr>
        <w:br/>
        <w:t>in: Wischer, Robert/Riethmüller, Hans-Ulrich (Hrsg.): Zukunftsoffenes Krankenhaus – Fakten, Leitlinien, Bausteine, Wien 2007, S. 272.</w:t>
      </w:r>
    </w:p>
    <w:p w:rsidR="00542F94" w:rsidRPr="00A0594E" w:rsidRDefault="00542F94" w:rsidP="00542F94">
      <w:pPr>
        <w:numPr>
          <w:ilvl w:val="0"/>
          <w:numId w:val="19"/>
        </w:numPr>
        <w:tabs>
          <w:tab w:val="clear" w:pos="360"/>
          <w:tab w:val="num" w:pos="426"/>
          <w:tab w:val="left" w:pos="2268"/>
        </w:tabs>
        <w:spacing w:after="120"/>
        <w:ind w:left="426" w:hanging="426"/>
        <w:outlineLvl w:val="0"/>
        <w:rPr>
          <w:rFonts w:ascii="Arial" w:hAnsi="Arial" w:cs="Arial"/>
          <w:lang w:val="en-GB"/>
        </w:rPr>
      </w:pPr>
      <w:r w:rsidRPr="00A0594E">
        <w:rPr>
          <w:rFonts w:ascii="Arial" w:hAnsi="Arial" w:cs="Arial"/>
          <w:lang w:val="en-GB"/>
        </w:rPr>
        <w:t>„Building optimisation with life cycle costs – the influence of calculation methods“</w:t>
      </w:r>
      <w:r w:rsidR="00AD677A">
        <w:rPr>
          <w:rFonts w:ascii="Arial" w:hAnsi="Arial" w:cs="Arial"/>
          <w:lang w:val="en-GB"/>
        </w:rPr>
        <w:t>,</w:t>
      </w:r>
      <w:r w:rsidRPr="00A0594E">
        <w:rPr>
          <w:rFonts w:ascii="Arial" w:hAnsi="Arial" w:cs="Arial"/>
          <w:lang w:val="en-GB"/>
        </w:rPr>
        <w:t xml:space="preserve"> in: Journal of Facilities Management, Volume 5, Number 2, 2007, S. 115 - 128.</w:t>
      </w:r>
    </w:p>
    <w:p w:rsidR="001635BD" w:rsidRPr="003205ED" w:rsidRDefault="001635BD" w:rsidP="00E604A7">
      <w:pPr>
        <w:tabs>
          <w:tab w:val="left" w:pos="2268"/>
        </w:tabs>
        <w:spacing w:after="120"/>
        <w:outlineLvl w:val="0"/>
        <w:rPr>
          <w:rFonts w:ascii="Arial" w:hAnsi="Arial" w:cs="Arial"/>
          <w:lang w:val="en-GB"/>
        </w:rPr>
      </w:pPr>
    </w:p>
    <w:p w:rsidR="001635BD" w:rsidRPr="003205ED" w:rsidRDefault="001635BD" w:rsidP="004400AD">
      <w:pPr>
        <w:tabs>
          <w:tab w:val="left" w:pos="2268"/>
        </w:tabs>
        <w:rPr>
          <w:rFonts w:ascii="Arial" w:hAnsi="Arial"/>
          <w:lang w:val="en-GB"/>
        </w:rPr>
      </w:pPr>
    </w:p>
    <w:sectPr w:rsidR="001635BD" w:rsidRPr="003205ED" w:rsidSect="00C11103">
      <w:headerReference w:type="default" r:id="rId10"/>
      <w:footerReference w:type="default" r:id="rId11"/>
      <w:pgSz w:w="11907" w:h="16840" w:code="9"/>
      <w:pgMar w:top="851" w:right="1134" w:bottom="993" w:left="3544" w:header="851" w:footer="851" w:gutter="0"/>
      <w:paperSrc w:first="1" w:other="1"/>
      <w:cols w:space="720" w:equalWidth="0">
        <w:col w:w="7229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289" w:rsidRDefault="00F21289">
      <w:r>
        <w:separator/>
      </w:r>
    </w:p>
  </w:endnote>
  <w:endnote w:type="continuationSeparator" w:id="0">
    <w:p w:rsidR="00F21289" w:rsidRDefault="00F2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OSMT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BD" w:rsidRDefault="004A2B59">
    <w:pPr>
      <w:pStyle w:val="Fuzeile"/>
      <w:ind w:hanging="2410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-162560</wp:posOffset>
              </wp:positionH>
              <wp:positionV relativeFrom="paragraph">
                <wp:posOffset>-1320165</wp:posOffset>
              </wp:positionV>
              <wp:extent cx="0" cy="146304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4630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D9C60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pt,-103.95pt" to="-12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TOFwIAADMEAAAOAAAAZHJzL2Uyb0RvYy54bWysU02P2jAQvVfqf7B8hyRsyrIRYVUl0Att&#10;kXa7d2M7xKpjW7YhoKr/vWMH6NJeVlVzcPwx8/xm3vP88dhJdODWCa1KnI1TjLiimgm1K/G359Vo&#10;hpHzRDEiteIlPnGHHxfv3817U/CJbrVk3CIAUa7oTYlb702RJI62vCNurA1XcNho2xEPS7tLmCU9&#10;oHcymaTpNOm1ZcZqyp2D3Xo4xIuI3zSc+q9N47hHssTAzcfRxnEbxmQxJ8XOEtMKeqZB/oFFR4SC&#10;S69QNfEE7a34C6oT1GqnGz+mukt00wjKYw1QTZb+Uc1TSwyPtUBznLm2yf0/WPrlsLFIMNAOI0U6&#10;kGgtFEd56ExvXAEBldrYUBs9qiez1vS7Q0pXLVE7Hhk+nwykZSEjuUkJC2cAf9t/1gxiyN7r2KZj&#10;YzvUSGFeQmIAh1agY9TldNWFHz2iwyaF3Syf3qV51CwhRYAIicY6/4nrDoVJiSWwj4DksHY+UPod&#10;EsKVXgkpo+xSoR5QJ/dpGjOcloKF0xDn7G5bSYsOJDgHvtnl4pswq/eKRbSWE7Y8zz0RcpjD7VIF&#10;PKgF+JxngzV+PKQPy9lylo/yyXQ5ytO6Hn1cVflousruP9R3dVXV2c9ALcuLVjDGVWB3sWmWv80G&#10;5wczGOxq1Gsfklv02DAge/lH0lHWoOTgia1mp429yA3OjMHnVxSs/3oN89dvffELAAD//wMAUEsD&#10;BBQABgAIAAAAIQDtDCWT3wAAAAsBAAAPAAAAZHJzL2Rvd25yZXYueG1sTI9NS8NAEIbvgv9hGcGL&#10;tJsGWtuYTRGlh4qgpu19kh2T4O5syG7b+O/d4kFv8/HwzjP5erRGnGjwnWMFs2kCgrh2uuNGwX63&#10;mSxB+ICs0TgmBd/kYV1cX+WYaXfmDzqVoRExhH2GCtoQ+kxKX7dk0U9dTxx3n26wGGI7NFIPeI7h&#10;1sg0SRbSYsfxQos9PbVUf5VHq2C36uj1YN5xW709v5SbLS1n3Z1Stzfj4wOIQGP4g+GiH9WhiE6V&#10;O7L2wiiYpPNFRC9Fcr8CEZHfUaUgTecgi1z+/6H4AQAA//8DAFBLAQItABQABgAIAAAAIQC2gziS&#10;/gAAAOEBAAATAAAAAAAAAAAAAAAAAAAAAABbQ29udGVudF9UeXBlc10ueG1sUEsBAi0AFAAGAAgA&#10;AAAhADj9If/WAAAAlAEAAAsAAAAAAAAAAAAAAAAALwEAAF9yZWxzLy5yZWxzUEsBAi0AFAAGAAgA&#10;AAAhADBixM4XAgAAMwQAAA4AAAAAAAAAAAAAAAAALgIAAGRycy9lMm9Eb2MueG1sUEsBAi0AFAAG&#10;AAgAAAAhAO0MJZPfAAAACwEAAA8AAAAAAAAAAAAAAAAAcQQAAGRycy9kb3ducmV2LnhtbFBLBQYA&#10;AAAABAAEAPMAAAB9BQAAAAA=&#10;" o:allowincell="f" strokecolor="navy" strokeweight="1pt"/>
          </w:pict>
        </mc:Fallback>
      </mc:AlternateContent>
    </w:r>
    <w:r w:rsidR="001635BD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289" w:rsidRDefault="00F21289">
      <w:r>
        <w:separator/>
      </w:r>
    </w:p>
  </w:footnote>
  <w:footnote w:type="continuationSeparator" w:id="0">
    <w:p w:rsidR="00F21289" w:rsidRDefault="00F21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BD" w:rsidRPr="004D2995" w:rsidRDefault="004A2B59">
    <w:pPr>
      <w:pStyle w:val="Kopfzeile"/>
      <w:tabs>
        <w:tab w:val="clear" w:pos="4536"/>
        <w:tab w:val="clear" w:pos="9072"/>
        <w:tab w:val="left" w:pos="2127"/>
        <w:tab w:val="left" w:pos="7797"/>
      </w:tabs>
      <w:spacing w:line="240" w:lineRule="atLeast"/>
      <w:ind w:hanging="2410"/>
      <w:rPr>
        <w:rFonts w:ascii="Arial" w:hAnsi="Arial"/>
        <w:b/>
        <w:lang w:val="en-GB"/>
      </w:rPr>
    </w:pP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-168275</wp:posOffset>
              </wp:positionH>
              <wp:positionV relativeFrom="paragraph">
                <wp:posOffset>27305</wp:posOffset>
              </wp:positionV>
              <wp:extent cx="0" cy="146304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630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EB03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2.15pt" to="-13.2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KzEQIAACkEAAAOAAAAZHJzL2Uyb0RvYy54bWysU8GO2yAQvVfqPyDuie3EzWatOKvKTnrZ&#10;tpF2+wEEcIyKAQGJE1X99w44jjbtparqAx5g5s2becPq6dxJdOLWCa1KnE1TjLiimgl1KPG31+1k&#10;iZHzRDEiteIlvnCHn9bv3616U/CZbrVk3CIAUa7oTYlb702RJI62vCNuqg1XcNlo2xEPW3tImCU9&#10;oHcymaXpIum1ZcZqyp2D03q4xOuI3zSc+q9N47hHssTAzcfVxnUf1mS9IsXBEtMKeqVB/oFFR4SC&#10;pDeomniCjlb8AdUJarXTjZ9S3SW6aQTlsQaoJkt/q+alJYbHWqA5ztza5P4fLP1y2lkkWIlnGCnS&#10;gUTPQnE0D53pjSvAoVI7G2qjZ/VinjX97pDSVUvUgUeGrxcDYVmISO5CwsYZwN/3nzUDH3L0Orbp&#10;3NguQEID0Dmqcbmpwc8e0eGQwmmWL+ZpHpVKSDEGGuv8J647FIwSS+Acgcnp2flAhBSjS8ij9FZI&#10;GcWWCvWAOntI0xjhtBQs3AY/Zw/7Slp0ImFe4FuOie/crD4qFtFaTtjmansi5GBDdqkCHtQCfK7W&#10;MBA/HtPHzXKzzCf5bLGZ5GldTz5uq3yy2GYPH+p5XVV19jNQy/KiFYxxFdiNw5nlfyf+9ZkMY3Ub&#10;z1sfknv02DAgO/4j6Shm0G+YhL1ml50dRYZ5jM7XtxMG/u0e7LcvfP0LAAD//wMAUEsDBBQABgAI&#10;AAAAIQB4BKV+3wAAAAkBAAAPAAAAZHJzL2Rvd25yZXYueG1sTI9BS8NAFITvgv9heYIXaTemtZWY&#10;l6KCAVGQNiJ422SfSTD7Nuxu2/jvXfGgx2GGmW/yzWQGcSDne8sIl/MEBHFjdc8twmv1MLsG4YNi&#10;rQbLhPBFHjbF6UmuMm2PvKXDLrQilrDPFEIXwphJ6ZuOjPJzOxJH78M6o0KUrpXaqWMsN4NMk2Ql&#10;jeo5LnRqpPuOms/d3iA8b6v1RTVy2TzWb/blrnxq30uHeH423d6ACDSFvzD84Ed0KCJTbfesvRgQ&#10;ZunqKkYRlgsQ0f/VNUK6WK5BFrn8/6D4BgAA//8DAFBLAQItABQABgAIAAAAIQC2gziS/gAAAOEB&#10;AAATAAAAAAAAAAAAAAAAAAAAAABbQ29udGVudF9UeXBlc10ueG1sUEsBAi0AFAAGAAgAAAAhADj9&#10;If/WAAAAlAEAAAsAAAAAAAAAAAAAAAAALwEAAF9yZWxzLy5yZWxzUEsBAi0AFAAGAAgAAAAhAK6t&#10;YrMRAgAAKQQAAA4AAAAAAAAAAAAAAAAALgIAAGRycy9lMm9Eb2MueG1sUEsBAi0AFAAGAAgAAAAh&#10;AHgEpX7fAAAACQEAAA8AAAAAAAAAAAAAAAAAawQAAGRycy9kb3ducmV2LnhtbFBLBQYAAAAABAAE&#10;APMAAAB3BQAAAAA=&#10;" strokecolor="navy" strokeweight="1pt"/>
          </w:pict>
        </mc:Fallback>
      </mc:AlternateContent>
    </w:r>
    <w:r w:rsidR="001635BD" w:rsidRPr="004D2995">
      <w:rPr>
        <w:rFonts w:ascii="Arial" w:hAnsi="Arial"/>
        <w:b/>
        <w:lang w:val="en-GB"/>
      </w:rPr>
      <w:t>Andrea Pelzeter</w:t>
    </w:r>
  </w:p>
  <w:p w:rsidR="001635BD" w:rsidRPr="004D2995" w:rsidRDefault="001635BD">
    <w:pPr>
      <w:pStyle w:val="Kopfzeile"/>
      <w:tabs>
        <w:tab w:val="clear" w:pos="4536"/>
        <w:tab w:val="clear" w:pos="9072"/>
        <w:tab w:val="left" w:pos="2127"/>
        <w:tab w:val="left" w:pos="7797"/>
      </w:tabs>
      <w:spacing w:line="240" w:lineRule="atLeast"/>
      <w:ind w:hanging="2410"/>
      <w:rPr>
        <w:rFonts w:ascii="Arial" w:hAnsi="Arial"/>
        <w:lang w:val="en-GB"/>
      </w:rPr>
    </w:pPr>
  </w:p>
  <w:p w:rsidR="006E7373" w:rsidRPr="004D2995" w:rsidRDefault="006E7373">
    <w:pPr>
      <w:pStyle w:val="Kopfzeile"/>
      <w:tabs>
        <w:tab w:val="clear" w:pos="4536"/>
        <w:tab w:val="clear" w:pos="9072"/>
        <w:tab w:val="left" w:pos="2127"/>
        <w:tab w:val="left" w:pos="7797"/>
      </w:tabs>
      <w:spacing w:line="240" w:lineRule="atLeast"/>
      <w:ind w:hanging="2410"/>
      <w:rPr>
        <w:rFonts w:ascii="Arial" w:hAnsi="Arial"/>
        <w:sz w:val="18"/>
        <w:szCs w:val="18"/>
        <w:lang w:val="en-GB"/>
      </w:rPr>
    </w:pPr>
    <w:r w:rsidRPr="004D2995">
      <w:rPr>
        <w:rFonts w:ascii="Arial" w:hAnsi="Arial"/>
        <w:sz w:val="18"/>
        <w:szCs w:val="18"/>
        <w:lang w:val="en-GB"/>
      </w:rPr>
      <w:t xml:space="preserve">Prof. Dr. </w:t>
    </w:r>
    <w:proofErr w:type="spellStart"/>
    <w:r w:rsidRPr="004D2995">
      <w:rPr>
        <w:rFonts w:ascii="Arial" w:hAnsi="Arial"/>
        <w:sz w:val="18"/>
        <w:szCs w:val="18"/>
        <w:lang w:val="en-GB"/>
      </w:rPr>
      <w:t>rer</w:t>
    </w:r>
    <w:proofErr w:type="spellEnd"/>
    <w:r w:rsidRPr="004D2995">
      <w:rPr>
        <w:rFonts w:ascii="Arial" w:hAnsi="Arial"/>
        <w:sz w:val="18"/>
        <w:szCs w:val="18"/>
        <w:lang w:val="en-GB"/>
      </w:rPr>
      <w:t xml:space="preserve">. </w:t>
    </w:r>
    <w:proofErr w:type="gramStart"/>
    <w:r w:rsidRPr="004D2995">
      <w:rPr>
        <w:rFonts w:ascii="Arial" w:hAnsi="Arial"/>
        <w:sz w:val="18"/>
        <w:szCs w:val="18"/>
        <w:lang w:val="en-GB"/>
      </w:rPr>
      <w:t>pol</w:t>
    </w:r>
    <w:proofErr w:type="gramEnd"/>
    <w:r w:rsidRPr="004D2995">
      <w:rPr>
        <w:rFonts w:ascii="Arial" w:hAnsi="Arial"/>
        <w:sz w:val="18"/>
        <w:szCs w:val="18"/>
        <w:lang w:val="en-GB"/>
      </w:rPr>
      <w:t>.</w:t>
    </w:r>
  </w:p>
  <w:p w:rsidR="001635BD" w:rsidRPr="00152C67" w:rsidRDefault="001635BD">
    <w:pPr>
      <w:pStyle w:val="Kopfzeile"/>
      <w:tabs>
        <w:tab w:val="clear" w:pos="4536"/>
        <w:tab w:val="clear" w:pos="9072"/>
        <w:tab w:val="left" w:pos="2127"/>
        <w:tab w:val="left" w:pos="7797"/>
      </w:tabs>
      <w:spacing w:line="240" w:lineRule="atLeast"/>
      <w:ind w:hanging="2410"/>
      <w:rPr>
        <w:rFonts w:ascii="Arial" w:hAnsi="Arial"/>
        <w:sz w:val="18"/>
        <w:szCs w:val="18"/>
      </w:rPr>
    </w:pPr>
    <w:r w:rsidRPr="000807E5">
      <w:rPr>
        <w:rFonts w:ascii="Arial" w:hAnsi="Arial"/>
        <w:sz w:val="18"/>
        <w:szCs w:val="18"/>
        <w:lang w:val="en-GB"/>
      </w:rPr>
      <w:t xml:space="preserve">Dipl.-Ing. </w:t>
    </w:r>
    <w:r w:rsidRPr="00152C67">
      <w:rPr>
        <w:rFonts w:ascii="Arial" w:hAnsi="Arial"/>
        <w:sz w:val="18"/>
        <w:szCs w:val="18"/>
      </w:rPr>
      <w:t>Architektin</w:t>
    </w:r>
  </w:p>
  <w:p w:rsidR="001635BD" w:rsidRPr="00152C67" w:rsidRDefault="001635BD">
    <w:pPr>
      <w:pStyle w:val="Kopfzeile"/>
      <w:tabs>
        <w:tab w:val="clear" w:pos="4536"/>
        <w:tab w:val="clear" w:pos="9072"/>
        <w:tab w:val="left" w:pos="2127"/>
        <w:tab w:val="left" w:pos="7797"/>
      </w:tabs>
      <w:spacing w:line="240" w:lineRule="atLeast"/>
      <w:ind w:hanging="2410"/>
      <w:rPr>
        <w:sz w:val="18"/>
        <w:szCs w:val="18"/>
      </w:rPr>
    </w:pPr>
    <w:r w:rsidRPr="00152C67">
      <w:rPr>
        <w:rFonts w:ascii="Arial" w:hAnsi="Arial"/>
        <w:sz w:val="18"/>
        <w:szCs w:val="18"/>
      </w:rPr>
      <w:t>Immobilienökonom (</w:t>
    </w:r>
    <w:proofErr w:type="spellStart"/>
    <w:r w:rsidRPr="006E7373">
      <w:rPr>
        <w:rFonts w:ascii="Arial" w:hAnsi="Arial"/>
        <w:sz w:val="18"/>
        <w:szCs w:val="18"/>
      </w:rPr>
      <w:t>ebs</w:t>
    </w:r>
    <w:proofErr w:type="spellEnd"/>
    <w:r w:rsidRPr="00152C67">
      <w:rPr>
        <w:rFonts w:ascii="Arial" w:hAnsi="Arial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E824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8AF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5E18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3AE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BE7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CC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261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389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DE6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4A08A384"/>
    <w:lvl w:ilvl="0">
      <w:numFmt w:val="bullet"/>
      <w:lvlText w:val="*"/>
      <w:lvlJc w:val="left"/>
    </w:lvl>
  </w:abstractNum>
  <w:abstractNum w:abstractNumId="10" w15:restartNumberingAfterBreak="0">
    <w:nsid w:val="02D261D3"/>
    <w:multiLevelType w:val="multilevel"/>
    <w:tmpl w:val="45820656"/>
    <w:lvl w:ilvl="0">
      <w:start w:val="199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3047125"/>
    <w:multiLevelType w:val="multilevel"/>
    <w:tmpl w:val="7FAC6D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06B747A9"/>
    <w:multiLevelType w:val="multilevel"/>
    <w:tmpl w:val="2292B236"/>
    <w:lvl w:ilvl="0">
      <w:start w:val="199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3" w15:restartNumberingAfterBreak="0">
    <w:nsid w:val="07811910"/>
    <w:multiLevelType w:val="hybridMultilevel"/>
    <w:tmpl w:val="4AC858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8444F50"/>
    <w:multiLevelType w:val="multilevel"/>
    <w:tmpl w:val="DAA0C61E"/>
    <w:lvl w:ilvl="0">
      <w:start w:val="1989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5" w15:restartNumberingAfterBreak="0">
    <w:nsid w:val="0C10677C"/>
    <w:multiLevelType w:val="multilevel"/>
    <w:tmpl w:val="D79ABDD4"/>
    <w:lvl w:ilvl="0">
      <w:start w:val="1991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6" w15:restartNumberingAfterBreak="0">
    <w:nsid w:val="112433E1"/>
    <w:multiLevelType w:val="hybridMultilevel"/>
    <w:tmpl w:val="E79CC888"/>
    <w:lvl w:ilvl="0" w:tplc="39FE3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F85735"/>
    <w:multiLevelType w:val="multilevel"/>
    <w:tmpl w:val="522CD8F0"/>
    <w:lvl w:ilvl="0">
      <w:start w:val="199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8" w15:restartNumberingAfterBreak="0">
    <w:nsid w:val="211C668E"/>
    <w:multiLevelType w:val="multilevel"/>
    <w:tmpl w:val="25409006"/>
    <w:lvl w:ilvl="0">
      <w:start w:val="200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4EF0BE6"/>
    <w:multiLevelType w:val="hybridMultilevel"/>
    <w:tmpl w:val="42983DC4"/>
    <w:lvl w:ilvl="0" w:tplc="39FE3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B000BD"/>
    <w:multiLevelType w:val="singleLevel"/>
    <w:tmpl w:val="FF94884E"/>
    <w:lvl w:ilvl="0">
      <w:start w:val="199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21" w15:restartNumberingAfterBreak="0">
    <w:nsid w:val="25BC5FD6"/>
    <w:multiLevelType w:val="hybridMultilevel"/>
    <w:tmpl w:val="C450C7D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1825AB"/>
    <w:multiLevelType w:val="hybridMultilevel"/>
    <w:tmpl w:val="B09E31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F73A1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3FB6278"/>
    <w:multiLevelType w:val="hybridMultilevel"/>
    <w:tmpl w:val="E4762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986458"/>
    <w:multiLevelType w:val="multilevel"/>
    <w:tmpl w:val="950ECD04"/>
    <w:lvl w:ilvl="0">
      <w:start w:val="199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36C4A67"/>
    <w:multiLevelType w:val="hybridMultilevel"/>
    <w:tmpl w:val="1F24179E"/>
    <w:lvl w:ilvl="0" w:tplc="39FE3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63808"/>
    <w:multiLevelType w:val="hybridMultilevel"/>
    <w:tmpl w:val="7C0AF51E"/>
    <w:lvl w:ilvl="0" w:tplc="39FE3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84AC2"/>
    <w:multiLevelType w:val="hybridMultilevel"/>
    <w:tmpl w:val="7FAC6DC2"/>
    <w:lvl w:ilvl="0" w:tplc="C7EC4C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49520DF1"/>
    <w:multiLevelType w:val="hybridMultilevel"/>
    <w:tmpl w:val="00CE2BD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01C7965"/>
    <w:multiLevelType w:val="hybridMultilevel"/>
    <w:tmpl w:val="ED683F2C"/>
    <w:lvl w:ilvl="0" w:tplc="2B8E69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E17B0C"/>
    <w:multiLevelType w:val="singleLevel"/>
    <w:tmpl w:val="BBC03D6E"/>
    <w:lvl w:ilvl="0">
      <w:start w:val="199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32" w15:restartNumberingAfterBreak="0">
    <w:nsid w:val="59427957"/>
    <w:multiLevelType w:val="hybridMultilevel"/>
    <w:tmpl w:val="D084F872"/>
    <w:lvl w:ilvl="0" w:tplc="39FE3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5DE72363"/>
    <w:multiLevelType w:val="singleLevel"/>
    <w:tmpl w:val="6EC01878"/>
    <w:lvl w:ilvl="0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4" w15:restartNumberingAfterBreak="0">
    <w:nsid w:val="5EEF4D99"/>
    <w:multiLevelType w:val="multilevel"/>
    <w:tmpl w:val="CCF2DD12"/>
    <w:lvl w:ilvl="0">
      <w:start w:val="199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35" w15:restartNumberingAfterBreak="0">
    <w:nsid w:val="694D0CA9"/>
    <w:multiLevelType w:val="hybridMultilevel"/>
    <w:tmpl w:val="B708656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905836">
      <w:start w:val="1"/>
      <w:numFmt w:val="bullet"/>
      <w:pStyle w:val="Aufzhlungszeiche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7B7682"/>
    <w:multiLevelType w:val="multilevel"/>
    <w:tmpl w:val="3D3A579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7" w15:restartNumberingAfterBreak="0">
    <w:nsid w:val="6E2B4257"/>
    <w:multiLevelType w:val="singleLevel"/>
    <w:tmpl w:val="6EC01878"/>
    <w:lvl w:ilvl="0">
      <w:start w:val="2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8" w15:restartNumberingAfterBreak="0">
    <w:nsid w:val="76282D6B"/>
    <w:multiLevelType w:val="singleLevel"/>
    <w:tmpl w:val="34C265C8"/>
    <w:lvl w:ilvl="0">
      <w:start w:val="199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abstractNum w:abstractNumId="39" w15:restartNumberingAfterBreak="0">
    <w:nsid w:val="762F3CF3"/>
    <w:multiLevelType w:val="hybridMultilevel"/>
    <w:tmpl w:val="F724A574"/>
    <w:lvl w:ilvl="0" w:tplc="2B8E69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F57EE"/>
    <w:multiLevelType w:val="singleLevel"/>
    <w:tmpl w:val="2E5CD388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41" w15:restartNumberingAfterBreak="0">
    <w:nsid w:val="7CC26128"/>
    <w:multiLevelType w:val="multilevel"/>
    <w:tmpl w:val="0CB8410E"/>
    <w:lvl w:ilvl="0">
      <w:start w:val="1991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num w:numId="1">
    <w:abstractNumId w:val="37"/>
  </w:num>
  <w:num w:numId="2">
    <w:abstractNumId w:val="40"/>
  </w:num>
  <w:num w:numId="3">
    <w:abstractNumId w:val="33"/>
  </w:num>
  <w:num w:numId="4">
    <w:abstractNumId w:val="23"/>
  </w:num>
  <w:num w:numId="5">
    <w:abstractNumId w:val="14"/>
  </w:num>
  <w:num w:numId="6">
    <w:abstractNumId w:val="15"/>
  </w:num>
  <w:num w:numId="7">
    <w:abstractNumId w:val="41"/>
  </w:num>
  <w:num w:numId="8">
    <w:abstractNumId w:val="10"/>
  </w:num>
  <w:num w:numId="9">
    <w:abstractNumId w:val="25"/>
  </w:num>
  <w:num w:numId="10">
    <w:abstractNumId w:val="38"/>
  </w:num>
  <w:num w:numId="11">
    <w:abstractNumId w:val="12"/>
  </w:num>
  <w:num w:numId="12">
    <w:abstractNumId w:val="20"/>
  </w:num>
  <w:num w:numId="13">
    <w:abstractNumId w:val="31"/>
  </w:num>
  <w:num w:numId="14">
    <w:abstractNumId w:val="17"/>
  </w:num>
  <w:num w:numId="15">
    <w:abstractNumId w:val="34"/>
  </w:num>
  <w:num w:numId="16">
    <w:abstractNumId w:val="35"/>
  </w:num>
  <w:num w:numId="17">
    <w:abstractNumId w:val="28"/>
  </w:num>
  <w:num w:numId="18">
    <w:abstractNumId w:val="11"/>
  </w:num>
  <w:num w:numId="19">
    <w:abstractNumId w:val="32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26"/>
  </w:num>
  <w:num w:numId="31">
    <w:abstractNumId w:val="27"/>
  </w:num>
  <w:num w:numId="32">
    <w:abstractNumId w:val="36"/>
  </w:num>
  <w:num w:numId="33">
    <w:abstractNumId w:val="22"/>
  </w:num>
  <w:num w:numId="34">
    <w:abstractNumId w:val="13"/>
  </w:num>
  <w:num w:numId="35">
    <w:abstractNumId w:val="19"/>
  </w:num>
  <w:num w:numId="36">
    <w:abstractNumId w:val="16"/>
  </w:num>
  <w:num w:numId="37">
    <w:abstractNumId w:val="29"/>
  </w:num>
  <w:num w:numId="38">
    <w:abstractNumId w:val="21"/>
  </w:num>
  <w:num w:numId="39">
    <w:abstractNumId w:val="24"/>
  </w:num>
  <w:num w:numId="40">
    <w:abstractNumId w:val="30"/>
  </w:num>
  <w:num w:numId="41">
    <w:abstractNumId w:val="39"/>
  </w:num>
  <w:num w:numId="42">
    <w:abstractNumId w:val="30"/>
  </w:num>
  <w:num w:numId="43">
    <w:abstractNumId w:val="9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>
      <o:colormru v:ext="edit" colors="#930,#1336a7,#a6b8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07"/>
    <w:rsid w:val="00002D1D"/>
    <w:rsid w:val="00011429"/>
    <w:rsid w:val="00031684"/>
    <w:rsid w:val="0003169B"/>
    <w:rsid w:val="00034A53"/>
    <w:rsid w:val="00035292"/>
    <w:rsid w:val="00040583"/>
    <w:rsid w:val="00044D16"/>
    <w:rsid w:val="00050DD0"/>
    <w:rsid w:val="00053A8D"/>
    <w:rsid w:val="00055C64"/>
    <w:rsid w:val="00057374"/>
    <w:rsid w:val="00067EFB"/>
    <w:rsid w:val="00071329"/>
    <w:rsid w:val="00073CCD"/>
    <w:rsid w:val="000807E5"/>
    <w:rsid w:val="000819C7"/>
    <w:rsid w:val="00087A0E"/>
    <w:rsid w:val="000A1297"/>
    <w:rsid w:val="000B76CD"/>
    <w:rsid w:val="000D1EBA"/>
    <w:rsid w:val="000F1D5A"/>
    <w:rsid w:val="001075CE"/>
    <w:rsid w:val="00113A67"/>
    <w:rsid w:val="00121779"/>
    <w:rsid w:val="00144615"/>
    <w:rsid w:val="0014535C"/>
    <w:rsid w:val="00146123"/>
    <w:rsid w:val="00152C67"/>
    <w:rsid w:val="00157EA2"/>
    <w:rsid w:val="0016298E"/>
    <w:rsid w:val="001635BD"/>
    <w:rsid w:val="0016480E"/>
    <w:rsid w:val="0016786C"/>
    <w:rsid w:val="001715CD"/>
    <w:rsid w:val="00171B9C"/>
    <w:rsid w:val="0018316B"/>
    <w:rsid w:val="00185F04"/>
    <w:rsid w:val="001A6839"/>
    <w:rsid w:val="001A68ED"/>
    <w:rsid w:val="001C34DE"/>
    <w:rsid w:val="001C642C"/>
    <w:rsid w:val="001E2501"/>
    <w:rsid w:val="001E2875"/>
    <w:rsid w:val="001E53F1"/>
    <w:rsid w:val="002338E8"/>
    <w:rsid w:val="002365EB"/>
    <w:rsid w:val="002416A3"/>
    <w:rsid w:val="00264410"/>
    <w:rsid w:val="002665E0"/>
    <w:rsid w:val="0027515A"/>
    <w:rsid w:val="002779C8"/>
    <w:rsid w:val="00295732"/>
    <w:rsid w:val="00295AE3"/>
    <w:rsid w:val="002B4F66"/>
    <w:rsid w:val="002B50E0"/>
    <w:rsid w:val="002C4E06"/>
    <w:rsid w:val="002D0DA7"/>
    <w:rsid w:val="002F6EAA"/>
    <w:rsid w:val="00300054"/>
    <w:rsid w:val="003205ED"/>
    <w:rsid w:val="00332C10"/>
    <w:rsid w:val="00333D42"/>
    <w:rsid w:val="00347D2C"/>
    <w:rsid w:val="00354D03"/>
    <w:rsid w:val="00355775"/>
    <w:rsid w:val="0036706F"/>
    <w:rsid w:val="003729CD"/>
    <w:rsid w:val="0038573D"/>
    <w:rsid w:val="00393671"/>
    <w:rsid w:val="003A5C5E"/>
    <w:rsid w:val="003B0C04"/>
    <w:rsid w:val="003B377A"/>
    <w:rsid w:val="003F44C9"/>
    <w:rsid w:val="003F5987"/>
    <w:rsid w:val="003F7658"/>
    <w:rsid w:val="0042186E"/>
    <w:rsid w:val="00425317"/>
    <w:rsid w:val="00426BA1"/>
    <w:rsid w:val="004400AD"/>
    <w:rsid w:val="004427BA"/>
    <w:rsid w:val="004A2B59"/>
    <w:rsid w:val="004C0E23"/>
    <w:rsid w:val="004C7A8E"/>
    <w:rsid w:val="004D2995"/>
    <w:rsid w:val="004D310D"/>
    <w:rsid w:val="004D3126"/>
    <w:rsid w:val="004E4E74"/>
    <w:rsid w:val="004E5F88"/>
    <w:rsid w:val="00500191"/>
    <w:rsid w:val="0053160A"/>
    <w:rsid w:val="00541008"/>
    <w:rsid w:val="00542F94"/>
    <w:rsid w:val="00544686"/>
    <w:rsid w:val="00580483"/>
    <w:rsid w:val="00582F54"/>
    <w:rsid w:val="005A461D"/>
    <w:rsid w:val="005B1317"/>
    <w:rsid w:val="005C3688"/>
    <w:rsid w:val="005D3593"/>
    <w:rsid w:val="005D5B6F"/>
    <w:rsid w:val="005D6AC5"/>
    <w:rsid w:val="005E070A"/>
    <w:rsid w:val="005E4058"/>
    <w:rsid w:val="00600FD1"/>
    <w:rsid w:val="006015C4"/>
    <w:rsid w:val="00616E30"/>
    <w:rsid w:val="00625BE0"/>
    <w:rsid w:val="006273B7"/>
    <w:rsid w:val="00632549"/>
    <w:rsid w:val="00660642"/>
    <w:rsid w:val="006873FA"/>
    <w:rsid w:val="006B2D53"/>
    <w:rsid w:val="006B3D8A"/>
    <w:rsid w:val="006B773E"/>
    <w:rsid w:val="006C6FB1"/>
    <w:rsid w:val="006D03DD"/>
    <w:rsid w:val="006D0FE3"/>
    <w:rsid w:val="006E46C0"/>
    <w:rsid w:val="006E48DE"/>
    <w:rsid w:val="006E4E2B"/>
    <w:rsid w:val="006E7373"/>
    <w:rsid w:val="006F43EA"/>
    <w:rsid w:val="006F6D4A"/>
    <w:rsid w:val="0071670D"/>
    <w:rsid w:val="00717FA7"/>
    <w:rsid w:val="00723240"/>
    <w:rsid w:val="00725C7B"/>
    <w:rsid w:val="00726B0A"/>
    <w:rsid w:val="00733602"/>
    <w:rsid w:val="00744CB3"/>
    <w:rsid w:val="00762DC3"/>
    <w:rsid w:val="00763246"/>
    <w:rsid w:val="0077245A"/>
    <w:rsid w:val="00777C61"/>
    <w:rsid w:val="00777F63"/>
    <w:rsid w:val="00780DE7"/>
    <w:rsid w:val="00787B52"/>
    <w:rsid w:val="007A62BD"/>
    <w:rsid w:val="007A6D25"/>
    <w:rsid w:val="007B13C0"/>
    <w:rsid w:val="007B2749"/>
    <w:rsid w:val="007B2E5C"/>
    <w:rsid w:val="007C3A79"/>
    <w:rsid w:val="007E1DFA"/>
    <w:rsid w:val="007E385C"/>
    <w:rsid w:val="007E4C88"/>
    <w:rsid w:val="007F0252"/>
    <w:rsid w:val="007F0E08"/>
    <w:rsid w:val="00823750"/>
    <w:rsid w:val="0083224B"/>
    <w:rsid w:val="00845E42"/>
    <w:rsid w:val="00863905"/>
    <w:rsid w:val="00876F0C"/>
    <w:rsid w:val="00885E85"/>
    <w:rsid w:val="008A021D"/>
    <w:rsid w:val="008A5C27"/>
    <w:rsid w:val="008A767A"/>
    <w:rsid w:val="008D1681"/>
    <w:rsid w:val="008F37EE"/>
    <w:rsid w:val="00902880"/>
    <w:rsid w:val="00906FAA"/>
    <w:rsid w:val="00911189"/>
    <w:rsid w:val="00913C07"/>
    <w:rsid w:val="00915E74"/>
    <w:rsid w:val="00921B03"/>
    <w:rsid w:val="0092534A"/>
    <w:rsid w:val="0092736C"/>
    <w:rsid w:val="00942BEE"/>
    <w:rsid w:val="00944257"/>
    <w:rsid w:val="00946990"/>
    <w:rsid w:val="00957749"/>
    <w:rsid w:val="0095785D"/>
    <w:rsid w:val="00967510"/>
    <w:rsid w:val="009677AC"/>
    <w:rsid w:val="0097514F"/>
    <w:rsid w:val="009828F6"/>
    <w:rsid w:val="0098403D"/>
    <w:rsid w:val="00984329"/>
    <w:rsid w:val="0099472A"/>
    <w:rsid w:val="009A0B4F"/>
    <w:rsid w:val="009A2B70"/>
    <w:rsid w:val="009B211F"/>
    <w:rsid w:val="009B68D4"/>
    <w:rsid w:val="009C0A25"/>
    <w:rsid w:val="009C41A7"/>
    <w:rsid w:val="009C4B1D"/>
    <w:rsid w:val="009E2020"/>
    <w:rsid w:val="009E6B3D"/>
    <w:rsid w:val="009F1657"/>
    <w:rsid w:val="00A00E7B"/>
    <w:rsid w:val="00A043CB"/>
    <w:rsid w:val="00A0594E"/>
    <w:rsid w:val="00A062FF"/>
    <w:rsid w:val="00A0754C"/>
    <w:rsid w:val="00A13047"/>
    <w:rsid w:val="00A268BF"/>
    <w:rsid w:val="00A27D52"/>
    <w:rsid w:val="00A31CA9"/>
    <w:rsid w:val="00A41435"/>
    <w:rsid w:val="00A60944"/>
    <w:rsid w:val="00A631EB"/>
    <w:rsid w:val="00A65F92"/>
    <w:rsid w:val="00A67168"/>
    <w:rsid w:val="00A90B89"/>
    <w:rsid w:val="00A9414E"/>
    <w:rsid w:val="00AA197B"/>
    <w:rsid w:val="00AB30A3"/>
    <w:rsid w:val="00AB523F"/>
    <w:rsid w:val="00AB5C24"/>
    <w:rsid w:val="00AB66B7"/>
    <w:rsid w:val="00AC110D"/>
    <w:rsid w:val="00AC1713"/>
    <w:rsid w:val="00AC3265"/>
    <w:rsid w:val="00AD06D9"/>
    <w:rsid w:val="00AD677A"/>
    <w:rsid w:val="00AD7D38"/>
    <w:rsid w:val="00AE05E2"/>
    <w:rsid w:val="00AE3C98"/>
    <w:rsid w:val="00AF0C1E"/>
    <w:rsid w:val="00AF0DEE"/>
    <w:rsid w:val="00AF1C0D"/>
    <w:rsid w:val="00B10306"/>
    <w:rsid w:val="00B2613E"/>
    <w:rsid w:val="00B33140"/>
    <w:rsid w:val="00B40EF0"/>
    <w:rsid w:val="00B47B47"/>
    <w:rsid w:val="00B64882"/>
    <w:rsid w:val="00B714B1"/>
    <w:rsid w:val="00B722C8"/>
    <w:rsid w:val="00B93FA6"/>
    <w:rsid w:val="00B97AF0"/>
    <w:rsid w:val="00BA5385"/>
    <w:rsid w:val="00BA65B3"/>
    <w:rsid w:val="00BC3AE9"/>
    <w:rsid w:val="00BE7633"/>
    <w:rsid w:val="00BF018E"/>
    <w:rsid w:val="00BF2152"/>
    <w:rsid w:val="00BF5573"/>
    <w:rsid w:val="00C048B1"/>
    <w:rsid w:val="00C04D05"/>
    <w:rsid w:val="00C11103"/>
    <w:rsid w:val="00C16AE9"/>
    <w:rsid w:val="00C46DEF"/>
    <w:rsid w:val="00C606ED"/>
    <w:rsid w:val="00C72D61"/>
    <w:rsid w:val="00C80177"/>
    <w:rsid w:val="00C83AD2"/>
    <w:rsid w:val="00C94DC3"/>
    <w:rsid w:val="00CA09DC"/>
    <w:rsid w:val="00CA114D"/>
    <w:rsid w:val="00CA70F6"/>
    <w:rsid w:val="00CB52CB"/>
    <w:rsid w:val="00CB56E1"/>
    <w:rsid w:val="00CD0324"/>
    <w:rsid w:val="00CD0FC7"/>
    <w:rsid w:val="00CE05C7"/>
    <w:rsid w:val="00CE4408"/>
    <w:rsid w:val="00D022B1"/>
    <w:rsid w:val="00D06B83"/>
    <w:rsid w:val="00D16558"/>
    <w:rsid w:val="00D17771"/>
    <w:rsid w:val="00D220E9"/>
    <w:rsid w:val="00D27C63"/>
    <w:rsid w:val="00D331F4"/>
    <w:rsid w:val="00D33933"/>
    <w:rsid w:val="00D33B2B"/>
    <w:rsid w:val="00D42B4C"/>
    <w:rsid w:val="00D43DF0"/>
    <w:rsid w:val="00D4506B"/>
    <w:rsid w:val="00D47BB3"/>
    <w:rsid w:val="00D51AE2"/>
    <w:rsid w:val="00D64095"/>
    <w:rsid w:val="00D70249"/>
    <w:rsid w:val="00D721DB"/>
    <w:rsid w:val="00D90DA6"/>
    <w:rsid w:val="00D92E1E"/>
    <w:rsid w:val="00DA4305"/>
    <w:rsid w:val="00DC0822"/>
    <w:rsid w:val="00E04607"/>
    <w:rsid w:val="00E21D4F"/>
    <w:rsid w:val="00E2471F"/>
    <w:rsid w:val="00E31E92"/>
    <w:rsid w:val="00E34E4F"/>
    <w:rsid w:val="00E507CC"/>
    <w:rsid w:val="00E523EE"/>
    <w:rsid w:val="00E52547"/>
    <w:rsid w:val="00E604A7"/>
    <w:rsid w:val="00E613FF"/>
    <w:rsid w:val="00E64F6E"/>
    <w:rsid w:val="00E81C7A"/>
    <w:rsid w:val="00E96D98"/>
    <w:rsid w:val="00EB5BE3"/>
    <w:rsid w:val="00EC44B6"/>
    <w:rsid w:val="00EC5725"/>
    <w:rsid w:val="00EC7543"/>
    <w:rsid w:val="00EE2DCE"/>
    <w:rsid w:val="00EF73B6"/>
    <w:rsid w:val="00F023EA"/>
    <w:rsid w:val="00F0387A"/>
    <w:rsid w:val="00F03A55"/>
    <w:rsid w:val="00F10DA4"/>
    <w:rsid w:val="00F21289"/>
    <w:rsid w:val="00F2753E"/>
    <w:rsid w:val="00F36BDC"/>
    <w:rsid w:val="00F405AA"/>
    <w:rsid w:val="00F40695"/>
    <w:rsid w:val="00F4442E"/>
    <w:rsid w:val="00F57409"/>
    <w:rsid w:val="00F63C2B"/>
    <w:rsid w:val="00F74CAD"/>
    <w:rsid w:val="00F836BB"/>
    <w:rsid w:val="00F86246"/>
    <w:rsid w:val="00F87853"/>
    <w:rsid w:val="00F87A20"/>
    <w:rsid w:val="00F918F5"/>
    <w:rsid w:val="00F97373"/>
    <w:rsid w:val="00FA0B6A"/>
    <w:rsid w:val="00FA344D"/>
    <w:rsid w:val="00FB22D1"/>
    <w:rsid w:val="00FB3D0E"/>
    <w:rsid w:val="00FD1FA4"/>
    <w:rsid w:val="00F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3489">
      <o:colormru v:ext="edit" colors="#930,#1336a7,#a6b8c4"/>
    </o:shapedefaults>
    <o:shapelayout v:ext="edit">
      <o:idmap v:ext="edit" data="1"/>
    </o:shapelayout>
  </w:shapeDefaults>
  <w:decimalSymbol w:val=","/>
  <w:listSeparator w:val=";"/>
  <w14:docId w14:val="505CA38F"/>
  <w15:docId w15:val="{77ED8E8E-D41F-42BF-9A2B-B3A84F78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ourier" w:hAnsi="Courier"/>
      <w:kern w:val="28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521"/>
        <w:tab w:val="left" w:pos="7797"/>
      </w:tabs>
      <w:spacing w:line="240" w:lineRule="atLeast"/>
      <w:ind w:left="2835" w:hanging="2835"/>
      <w:outlineLvl w:val="0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C83A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6521"/>
        <w:tab w:val="left" w:pos="7797"/>
      </w:tabs>
      <w:spacing w:line="240" w:lineRule="atLeast"/>
      <w:ind w:left="2835" w:hanging="2835"/>
    </w:pPr>
  </w:style>
  <w:style w:type="paragraph" w:styleId="Textkrper-Einzug2">
    <w:name w:val="Body Text Indent 2"/>
    <w:basedOn w:val="Standard"/>
    <w:pPr>
      <w:tabs>
        <w:tab w:val="left" w:pos="2835"/>
        <w:tab w:val="left" w:pos="6521"/>
        <w:tab w:val="left" w:pos="7797"/>
      </w:tabs>
      <w:spacing w:line="240" w:lineRule="atLeast"/>
      <w:ind w:left="3119" w:hanging="3119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Einzug3">
    <w:name w:val="Body Text Indent 3"/>
    <w:basedOn w:val="Standard"/>
    <w:pPr>
      <w:tabs>
        <w:tab w:val="left" w:pos="2835"/>
        <w:tab w:val="left" w:pos="6521"/>
        <w:tab w:val="left" w:pos="7797"/>
      </w:tabs>
      <w:spacing w:line="240" w:lineRule="atLeast"/>
      <w:ind w:left="2835" w:hanging="3119"/>
    </w:pPr>
  </w:style>
  <w:style w:type="paragraph" w:styleId="Blocktext">
    <w:name w:val="Block Text"/>
    <w:basedOn w:val="Standard"/>
    <w:pPr>
      <w:tabs>
        <w:tab w:val="left" w:pos="2835"/>
      </w:tabs>
      <w:spacing w:line="240" w:lineRule="atLeast"/>
      <w:ind w:left="3119" w:right="-142" w:hanging="3119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D33B2B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9F1657"/>
    <w:pPr>
      <w:numPr>
        <w:ilvl w:val="1"/>
        <w:numId w:val="16"/>
      </w:numPr>
    </w:pPr>
    <w:rPr>
      <w:rFonts w:ascii="Times New Roman" w:hAnsi="Times New Roman"/>
      <w:kern w:val="0"/>
      <w:sz w:val="24"/>
      <w:szCs w:val="24"/>
    </w:rPr>
  </w:style>
  <w:style w:type="paragraph" w:customStyle="1" w:styleId="inhalt1">
    <w:name w:val="inhalt1"/>
    <w:basedOn w:val="Standard"/>
    <w:autoRedefine/>
    <w:rsid w:val="0016786C"/>
    <w:pPr>
      <w:tabs>
        <w:tab w:val="left" w:pos="680"/>
        <w:tab w:val="right" w:pos="9356"/>
      </w:tabs>
      <w:spacing w:line="240" w:lineRule="exact"/>
      <w:ind w:left="568" w:hanging="284"/>
      <w:jc w:val="both"/>
    </w:pPr>
    <w:rPr>
      <w:rFonts w:ascii="Arial" w:hAnsi="Arial" w:cs="Arial"/>
      <w:kern w:val="0"/>
      <w:sz w:val="24"/>
      <w:szCs w:val="24"/>
    </w:rPr>
  </w:style>
  <w:style w:type="paragraph" w:customStyle="1" w:styleId="Inhalt2">
    <w:name w:val="Inhalt2"/>
    <w:basedOn w:val="Standard"/>
    <w:autoRedefine/>
    <w:rsid w:val="001635BD"/>
    <w:pPr>
      <w:tabs>
        <w:tab w:val="left" w:pos="284"/>
        <w:tab w:val="right" w:pos="9356"/>
      </w:tabs>
      <w:spacing w:line="480" w:lineRule="exact"/>
    </w:pPr>
    <w:rPr>
      <w:rFonts w:ascii="Arial" w:hAnsi="Arial" w:cs="Arial"/>
      <w:b/>
      <w:kern w:val="0"/>
    </w:rPr>
  </w:style>
  <w:style w:type="paragraph" w:customStyle="1" w:styleId="Inhalt3">
    <w:name w:val="Inhalt 3"/>
    <w:basedOn w:val="inhalt1"/>
    <w:rsid w:val="001635BD"/>
    <w:pPr>
      <w:tabs>
        <w:tab w:val="left" w:pos="1361"/>
      </w:tabs>
      <w:ind w:left="964"/>
    </w:pPr>
  </w:style>
  <w:style w:type="paragraph" w:customStyle="1" w:styleId="FormatvorlageBlock">
    <w:name w:val="Formatvorlage Block"/>
    <w:basedOn w:val="Standard"/>
    <w:rsid w:val="001635BD"/>
    <w:pPr>
      <w:jc w:val="both"/>
    </w:pPr>
    <w:rPr>
      <w:rFonts w:ascii="Arial" w:hAnsi="Arial"/>
      <w:kern w:val="0"/>
    </w:rPr>
  </w:style>
  <w:style w:type="paragraph" w:styleId="Listenabsatz">
    <w:name w:val="List Paragraph"/>
    <w:basedOn w:val="Standard"/>
    <w:uiPriority w:val="34"/>
    <w:qFormat/>
    <w:rsid w:val="00C80177"/>
    <w:pPr>
      <w:ind w:left="720"/>
      <w:contextualSpacing/>
    </w:pPr>
  </w:style>
  <w:style w:type="character" w:customStyle="1" w:styleId="journalname">
    <w:name w:val="journalname"/>
    <w:basedOn w:val="Absatz-Standardschriftart"/>
    <w:rsid w:val="00AE3C98"/>
  </w:style>
  <w:style w:type="character" w:customStyle="1" w:styleId="ui-provider">
    <w:name w:val="ui-provider"/>
    <w:basedOn w:val="Absatz-Standardschriftart"/>
    <w:rsid w:val="00580483"/>
  </w:style>
  <w:style w:type="character" w:styleId="Fett">
    <w:name w:val="Strong"/>
    <w:basedOn w:val="Absatz-Standardschriftart"/>
    <w:uiPriority w:val="22"/>
    <w:qFormat/>
    <w:rsid w:val="00347D2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27D52"/>
    <w:rPr>
      <w:rFonts w:cs="Times New Roman"/>
      <w:color w:val="0563C1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C83AD2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4207/ejsd.2023.v12n3p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enodo.org/records/116581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08/F-12-2017-0132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2773</Words>
  <Characters>20581</Characters>
  <Application>Microsoft Office Word</Application>
  <DocSecurity>0</DocSecurity>
  <Lines>171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VIta</vt:lpstr>
    </vt:vector>
  </TitlesOfParts>
  <Company>HWR Berlin</Company>
  <LinksUpToDate>false</LinksUpToDate>
  <CharactersWithSpaces>23308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creator>Andrea Pelzeter</dc:creator>
  <cp:lastModifiedBy>Pelzeter, Andrea</cp:lastModifiedBy>
  <cp:revision>13</cp:revision>
  <cp:lastPrinted>2014-01-07T19:49:00Z</cp:lastPrinted>
  <dcterms:created xsi:type="dcterms:W3CDTF">2024-01-04T14:30:00Z</dcterms:created>
  <dcterms:modified xsi:type="dcterms:W3CDTF">2025-01-06T13:06:00Z</dcterms:modified>
</cp:coreProperties>
</file>